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6918F4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“2025  - 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>AÑO DE LA BANDERA OFICIAL</w:t>
      </w:r>
      <w:r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9158D7">
        <w:rPr>
          <w:rFonts w:ascii="Times New Roman" w:hAnsi="Times New Roman" w:cs="Times New Roman"/>
          <w:b/>
          <w:sz w:val="24"/>
          <w:szCs w:val="24"/>
          <w:u w:val="single"/>
        </w:rPr>
        <w:t>7967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177F" w:rsidRDefault="00AB1F85" w:rsidP="007B177F">
      <w:pPr>
        <w:spacing w:before="100" w:beforeAutospacing="1" w:after="100" w:afterAutospacing="1" w:line="240" w:lineRule="auto"/>
        <w:ind w:left="992" w:hanging="964"/>
        <w:jc w:val="both"/>
        <w:rPr>
          <w:rFonts w:ascii="Times New Roman" w:hAnsi="Times New Roman" w:cs="Times New Roman"/>
          <w:sz w:val="24"/>
          <w:szCs w:val="24"/>
        </w:rPr>
      </w:pPr>
      <w:r w:rsidRPr="005B7260">
        <w:rPr>
          <w:rFonts w:ascii="Times New Roman" w:hAnsi="Times New Roman" w:cs="Times New Roman"/>
          <w:b/>
          <w:sz w:val="24"/>
          <w:szCs w:val="24"/>
        </w:rPr>
        <w:t>Art.</w:t>
      </w:r>
      <w:r w:rsidR="00733B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7260">
        <w:rPr>
          <w:rFonts w:ascii="Times New Roman" w:hAnsi="Times New Roman" w:cs="Times New Roman"/>
          <w:b/>
          <w:sz w:val="24"/>
          <w:szCs w:val="24"/>
        </w:rPr>
        <w:t>1º</w:t>
      </w:r>
      <w:r w:rsidR="00D77357">
        <w:t>)</w:t>
      </w:r>
      <w:r w:rsidR="00C65574">
        <w:rPr>
          <w:rFonts w:ascii="Times New Roman" w:hAnsi="Times New Roman" w:cs="Times New Roman"/>
          <w:b/>
          <w:sz w:val="24"/>
          <w:szCs w:val="24"/>
        </w:rPr>
        <w:t>.-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7B177F">
        <w:rPr>
          <w:rFonts w:ascii="Times New Roman" w:hAnsi="Times New Roman" w:cs="Times New Roman"/>
          <w:b/>
          <w:sz w:val="24"/>
          <w:szCs w:val="24"/>
        </w:rPr>
        <w:t xml:space="preserve">DISPÓNESE </w:t>
      </w:r>
      <w:r w:rsidR="007B177F">
        <w:rPr>
          <w:rFonts w:ascii="Times New Roman" w:hAnsi="Times New Roman" w:cs="Times New Roman"/>
          <w:sz w:val="24"/>
          <w:szCs w:val="24"/>
        </w:rPr>
        <w:t xml:space="preserve">la colocación de dos vallas de contención </w:t>
      </w:r>
      <w:r w:rsidR="00682614">
        <w:rPr>
          <w:rFonts w:ascii="Times New Roman" w:hAnsi="Times New Roman" w:cs="Times New Roman"/>
          <w:sz w:val="24"/>
          <w:szCs w:val="24"/>
        </w:rPr>
        <w:t>con una puerta en el medio de ambas</w:t>
      </w:r>
      <w:r w:rsidR="007B177F">
        <w:rPr>
          <w:rFonts w:ascii="Times New Roman" w:hAnsi="Times New Roman" w:cs="Times New Roman"/>
          <w:sz w:val="24"/>
          <w:szCs w:val="24"/>
        </w:rPr>
        <w:t>, frente a</w:t>
      </w:r>
      <w:r w:rsidR="00682614">
        <w:rPr>
          <w:rFonts w:ascii="Times New Roman" w:hAnsi="Times New Roman" w:cs="Times New Roman"/>
          <w:sz w:val="24"/>
          <w:szCs w:val="24"/>
        </w:rPr>
        <w:t>l ingreso</w:t>
      </w:r>
      <w:r w:rsidR="007B177F">
        <w:rPr>
          <w:rFonts w:ascii="Times New Roman" w:hAnsi="Times New Roman" w:cs="Times New Roman"/>
          <w:sz w:val="24"/>
          <w:szCs w:val="24"/>
        </w:rPr>
        <w:t xml:space="preserve"> de la Escuela </w:t>
      </w:r>
      <w:r w:rsidR="00B30A1E">
        <w:rPr>
          <w:rFonts w:ascii="Times New Roman" w:hAnsi="Times New Roman" w:cs="Times New Roman"/>
          <w:sz w:val="24"/>
          <w:szCs w:val="24"/>
        </w:rPr>
        <w:t>“</w:t>
      </w:r>
      <w:r w:rsidR="007B177F" w:rsidRPr="00B30A1E">
        <w:rPr>
          <w:rFonts w:ascii="Times New Roman" w:hAnsi="Times New Roman" w:cs="Times New Roman"/>
          <w:b/>
          <w:sz w:val="24"/>
          <w:szCs w:val="24"/>
        </w:rPr>
        <w:t>General Mitre</w:t>
      </w:r>
      <w:r w:rsidR="00B30A1E">
        <w:rPr>
          <w:rFonts w:ascii="Times New Roman" w:hAnsi="Times New Roman" w:cs="Times New Roman"/>
          <w:b/>
          <w:sz w:val="24"/>
          <w:szCs w:val="24"/>
        </w:rPr>
        <w:t>”</w:t>
      </w:r>
      <w:r w:rsidR="007B177F">
        <w:rPr>
          <w:rFonts w:ascii="Times New Roman" w:hAnsi="Times New Roman" w:cs="Times New Roman"/>
          <w:sz w:val="24"/>
          <w:szCs w:val="24"/>
        </w:rPr>
        <w:t xml:space="preserve">, situada sobre calle Santa Fe </w:t>
      </w:r>
      <w:r w:rsidR="00682614">
        <w:rPr>
          <w:rFonts w:ascii="Times New Roman" w:hAnsi="Times New Roman" w:cs="Times New Roman"/>
          <w:sz w:val="24"/>
          <w:szCs w:val="24"/>
        </w:rPr>
        <w:t>a la altura de la numeración 538</w:t>
      </w:r>
      <w:r w:rsidR="007B177F">
        <w:rPr>
          <w:rFonts w:ascii="Times New Roman" w:hAnsi="Times New Roman" w:cs="Times New Roman"/>
          <w:sz w:val="24"/>
          <w:szCs w:val="24"/>
        </w:rPr>
        <w:t xml:space="preserve"> aproximadamente, todo ello conforme al dictamen técnico y croquis operacional obrante</w:t>
      </w:r>
      <w:r w:rsidR="00682614">
        <w:rPr>
          <w:rFonts w:ascii="Times New Roman" w:hAnsi="Times New Roman" w:cs="Times New Roman"/>
          <w:sz w:val="24"/>
          <w:szCs w:val="24"/>
        </w:rPr>
        <w:t xml:space="preserve">s a fs. 04 del </w:t>
      </w:r>
      <w:proofErr w:type="spellStart"/>
      <w:r w:rsidR="00682614">
        <w:rPr>
          <w:rFonts w:ascii="Times New Roman" w:hAnsi="Times New Roman" w:cs="Times New Roman"/>
          <w:sz w:val="24"/>
          <w:szCs w:val="24"/>
        </w:rPr>
        <w:t>Expte</w:t>
      </w:r>
      <w:proofErr w:type="spellEnd"/>
      <w:r w:rsidR="00682614">
        <w:rPr>
          <w:rFonts w:ascii="Times New Roman" w:hAnsi="Times New Roman" w:cs="Times New Roman"/>
          <w:sz w:val="24"/>
          <w:szCs w:val="24"/>
        </w:rPr>
        <w:t>. Nº 148.756</w:t>
      </w:r>
      <w:r w:rsidR="007B177F">
        <w:rPr>
          <w:rFonts w:ascii="Times New Roman" w:hAnsi="Times New Roman" w:cs="Times New Roman"/>
          <w:sz w:val="24"/>
          <w:szCs w:val="24"/>
        </w:rPr>
        <w:t>, y que forma</w:t>
      </w:r>
      <w:r w:rsidR="00CE0FB5">
        <w:rPr>
          <w:rFonts w:ascii="Times New Roman" w:hAnsi="Times New Roman" w:cs="Times New Roman"/>
          <w:sz w:val="24"/>
          <w:szCs w:val="24"/>
        </w:rPr>
        <w:t>n</w:t>
      </w:r>
      <w:r w:rsidR="007B177F">
        <w:rPr>
          <w:rFonts w:ascii="Times New Roman" w:hAnsi="Times New Roman" w:cs="Times New Roman"/>
          <w:sz w:val="24"/>
          <w:szCs w:val="24"/>
        </w:rPr>
        <w:t xml:space="preserve"> parte de la presente ordenanza.-</w:t>
      </w:r>
    </w:p>
    <w:p w:rsidR="00682614" w:rsidRPr="00682614" w:rsidRDefault="00682614" w:rsidP="0068261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2º).- </w:t>
      </w:r>
      <w:r>
        <w:rPr>
          <w:rFonts w:ascii="Times New Roman" w:hAnsi="Times New Roman" w:cs="Times New Roman"/>
          <w:b/>
          <w:sz w:val="24"/>
          <w:szCs w:val="24"/>
        </w:rPr>
        <w:tab/>
        <w:t>ESTABLÉCESE</w:t>
      </w:r>
      <w:r>
        <w:rPr>
          <w:rFonts w:ascii="Times New Roman" w:hAnsi="Times New Roman" w:cs="Times New Roman"/>
          <w:sz w:val="24"/>
          <w:szCs w:val="24"/>
        </w:rPr>
        <w:t xml:space="preserve"> la colocación de dos vallas de contención desmontables frente al portón de ingreso al edificio escolar situado sobre calle Paraguay, todo ello conforme al dictamen técnico y croquis </w:t>
      </w:r>
      <w:r w:rsidR="007815E9">
        <w:rPr>
          <w:rFonts w:ascii="Times New Roman" w:hAnsi="Times New Roman" w:cs="Times New Roman"/>
          <w:sz w:val="24"/>
          <w:szCs w:val="24"/>
        </w:rPr>
        <w:t>operacional obrante</w:t>
      </w:r>
      <w:r w:rsidR="00CE0FB5">
        <w:rPr>
          <w:rFonts w:ascii="Times New Roman" w:hAnsi="Times New Roman" w:cs="Times New Roman"/>
          <w:sz w:val="24"/>
          <w:szCs w:val="24"/>
        </w:rPr>
        <w:t>s</w:t>
      </w:r>
      <w:r w:rsidR="007815E9">
        <w:rPr>
          <w:rFonts w:ascii="Times New Roman" w:hAnsi="Times New Roman" w:cs="Times New Roman"/>
          <w:sz w:val="24"/>
          <w:szCs w:val="24"/>
        </w:rPr>
        <w:t xml:space="preserve"> a fs. 05 del </w:t>
      </w:r>
      <w:proofErr w:type="spellStart"/>
      <w:r w:rsidR="007815E9">
        <w:rPr>
          <w:rFonts w:ascii="Times New Roman" w:hAnsi="Times New Roman" w:cs="Times New Roman"/>
          <w:sz w:val="24"/>
          <w:szCs w:val="24"/>
        </w:rPr>
        <w:t>Expte</w:t>
      </w:r>
      <w:proofErr w:type="spellEnd"/>
      <w:r w:rsidR="007815E9">
        <w:rPr>
          <w:rFonts w:ascii="Times New Roman" w:hAnsi="Times New Roman" w:cs="Times New Roman"/>
          <w:sz w:val="24"/>
          <w:szCs w:val="24"/>
        </w:rPr>
        <w:t>. Nº 148.756, y que forma parte de la presente ordenanza.-</w:t>
      </w:r>
    </w:p>
    <w:p w:rsidR="0099288E" w:rsidRDefault="00682614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="00C65574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7B177F" w:rsidRPr="007B177F">
        <w:rPr>
          <w:rFonts w:ascii="Times New Roman" w:hAnsi="Times New Roman" w:cs="Times New Roman"/>
          <w:sz w:val="24"/>
          <w:szCs w:val="24"/>
        </w:rPr>
        <w:t>La Secretaría de Infraestructura, a través de las Direcciones correspondientes, procederá a efectuar la señalización vertical y horizontal, de conformidad a las constancias de autos</w:t>
      </w:r>
      <w:r w:rsidR="00AB1F85" w:rsidRPr="007B177F">
        <w:rPr>
          <w:rFonts w:ascii="Times New Roman" w:hAnsi="Times New Roman" w:cs="Times New Roman"/>
          <w:sz w:val="24"/>
          <w:szCs w:val="24"/>
        </w:rPr>
        <w:t>.</w:t>
      </w:r>
      <w:r w:rsidR="007B177F" w:rsidRPr="007B177F">
        <w:rPr>
          <w:rFonts w:ascii="Times New Roman" w:hAnsi="Times New Roman" w:cs="Times New Roman"/>
          <w:sz w:val="24"/>
          <w:szCs w:val="24"/>
        </w:rPr>
        <w:t>-</w:t>
      </w:r>
    </w:p>
    <w:p w:rsidR="007B177F" w:rsidRPr="007B177F" w:rsidRDefault="007B177F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68261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º).-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La erogación que demanda el cumplimiento de lo establecido precedentemente, será imputado a la partida correspondiente del presupuesto vigente.- </w:t>
      </w:r>
    </w:p>
    <w:p w:rsidR="007B177F" w:rsidRDefault="007B177F" w:rsidP="00A978F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682614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º).-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 San Francisco, a los </w:t>
      </w:r>
      <w:r w:rsidR="007B177F">
        <w:rPr>
          <w:rFonts w:ascii="Times New Roman" w:hAnsi="Times New Roman" w:cs="Times New Roman"/>
          <w:sz w:val="24"/>
          <w:szCs w:val="24"/>
        </w:rPr>
        <w:t>dieci</w:t>
      </w:r>
      <w:r w:rsidR="005E5F6C">
        <w:rPr>
          <w:rFonts w:ascii="Times New Roman" w:hAnsi="Times New Roman" w:cs="Times New Roman"/>
          <w:sz w:val="24"/>
          <w:szCs w:val="24"/>
        </w:rPr>
        <w:t>séis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7B177F">
        <w:rPr>
          <w:rFonts w:ascii="Times New Roman" w:hAnsi="Times New Roman" w:cs="Times New Roman"/>
          <w:sz w:val="24"/>
          <w:szCs w:val="24"/>
        </w:rPr>
        <w:t>octubre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05"/>
        <w:gridCol w:w="4405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3525B6" w:rsidRDefault="003525B6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25B6" w:rsidRDefault="003525B6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25B6" w:rsidRDefault="003525B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525B6" w:rsidRDefault="003525B6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7EE1" w:rsidRDefault="006C7EE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C7EE1" w:rsidRDefault="003525B6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 w:rsidRPr="003525B6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6324600" cy="8305800"/>
            <wp:effectExtent l="0" t="0" r="0" b="0"/>
            <wp:docPr id="1" name="Imagen 1" descr="D:\usuario\Documentos\2020\NOTAS\ESCANER\MITRE PRIMA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MITRE PRIMARI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63" cy="83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E1" w:rsidRDefault="006C7EE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1046B" w:rsidRPr="009312B4" w:rsidRDefault="006C7EE1" w:rsidP="0071046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6C7EE1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</wp:posOffset>
            </wp:positionH>
            <wp:positionV relativeFrom="paragraph">
              <wp:posOffset>-711200</wp:posOffset>
            </wp:positionV>
            <wp:extent cx="6219825" cy="8435478"/>
            <wp:effectExtent l="0" t="0" r="0" b="3810"/>
            <wp:wrapNone/>
            <wp:docPr id="4" name="Imagen 4" descr="D:\usuario\Documentos\2020\NOTAS\ESCANER\MITRE PRI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cumentos\2020\NOTAS\ESCANER\MITRE PRIMAR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79" cy="84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046B" w:rsidRPr="009312B4" w:rsidSect="005B21EC">
      <w:footerReference w:type="default" r:id="rId9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40E" w:rsidRDefault="002B640E">
      <w:pPr>
        <w:spacing w:after="0" w:line="240" w:lineRule="auto"/>
      </w:pPr>
      <w:r>
        <w:separator/>
      </w:r>
    </w:p>
  </w:endnote>
  <w:endnote w:type="continuationSeparator" w:id="0">
    <w:p w:rsidR="002B640E" w:rsidRDefault="002B6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40E" w:rsidRDefault="002B640E">
      <w:pPr>
        <w:spacing w:after="0" w:line="240" w:lineRule="auto"/>
      </w:pPr>
      <w:r>
        <w:separator/>
      </w:r>
    </w:p>
  </w:footnote>
  <w:footnote w:type="continuationSeparator" w:id="0">
    <w:p w:rsidR="002B640E" w:rsidRDefault="002B6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045"/>
    <w:rsid w:val="0000516A"/>
    <w:rsid w:val="000427B3"/>
    <w:rsid w:val="00085D80"/>
    <w:rsid w:val="000C4C96"/>
    <w:rsid w:val="000E5D52"/>
    <w:rsid w:val="000E685E"/>
    <w:rsid w:val="00100D96"/>
    <w:rsid w:val="00102A2C"/>
    <w:rsid w:val="001068B9"/>
    <w:rsid w:val="00152D19"/>
    <w:rsid w:val="001554DD"/>
    <w:rsid w:val="001658B9"/>
    <w:rsid w:val="0016591D"/>
    <w:rsid w:val="00181C70"/>
    <w:rsid w:val="001D4DD0"/>
    <w:rsid w:val="0022512C"/>
    <w:rsid w:val="002518D5"/>
    <w:rsid w:val="00253CD4"/>
    <w:rsid w:val="0029076C"/>
    <w:rsid w:val="002B640E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25B6"/>
    <w:rsid w:val="00356CC8"/>
    <w:rsid w:val="00357510"/>
    <w:rsid w:val="00362956"/>
    <w:rsid w:val="003716FD"/>
    <w:rsid w:val="0039785A"/>
    <w:rsid w:val="003C1068"/>
    <w:rsid w:val="003C7727"/>
    <w:rsid w:val="003D0CBA"/>
    <w:rsid w:val="003D5143"/>
    <w:rsid w:val="003D5A17"/>
    <w:rsid w:val="003E17F8"/>
    <w:rsid w:val="003E3540"/>
    <w:rsid w:val="003F1D7B"/>
    <w:rsid w:val="0040794C"/>
    <w:rsid w:val="00415BC0"/>
    <w:rsid w:val="00482768"/>
    <w:rsid w:val="004A1869"/>
    <w:rsid w:val="004A5F56"/>
    <w:rsid w:val="004E0BDD"/>
    <w:rsid w:val="0053799B"/>
    <w:rsid w:val="00575987"/>
    <w:rsid w:val="00581300"/>
    <w:rsid w:val="00587692"/>
    <w:rsid w:val="005B21EC"/>
    <w:rsid w:val="005B61DF"/>
    <w:rsid w:val="005B7260"/>
    <w:rsid w:val="005E5F6C"/>
    <w:rsid w:val="00616809"/>
    <w:rsid w:val="00631128"/>
    <w:rsid w:val="006340FB"/>
    <w:rsid w:val="00640C98"/>
    <w:rsid w:val="0067197F"/>
    <w:rsid w:val="00675A46"/>
    <w:rsid w:val="00677E77"/>
    <w:rsid w:val="00682614"/>
    <w:rsid w:val="006918F4"/>
    <w:rsid w:val="00697575"/>
    <w:rsid w:val="006C7EE1"/>
    <w:rsid w:val="00703002"/>
    <w:rsid w:val="0071046B"/>
    <w:rsid w:val="00715D89"/>
    <w:rsid w:val="007245F2"/>
    <w:rsid w:val="00733B59"/>
    <w:rsid w:val="007815E9"/>
    <w:rsid w:val="0078527A"/>
    <w:rsid w:val="0078714A"/>
    <w:rsid w:val="00793223"/>
    <w:rsid w:val="007A552D"/>
    <w:rsid w:val="007B177F"/>
    <w:rsid w:val="007B5EE2"/>
    <w:rsid w:val="007D2DE6"/>
    <w:rsid w:val="007D48AA"/>
    <w:rsid w:val="007F25BC"/>
    <w:rsid w:val="00811BA3"/>
    <w:rsid w:val="008405A0"/>
    <w:rsid w:val="008554C8"/>
    <w:rsid w:val="00873079"/>
    <w:rsid w:val="00877B0F"/>
    <w:rsid w:val="008A0A9D"/>
    <w:rsid w:val="008A24D6"/>
    <w:rsid w:val="008C36C0"/>
    <w:rsid w:val="008C58B0"/>
    <w:rsid w:val="008C6D58"/>
    <w:rsid w:val="008D17B5"/>
    <w:rsid w:val="008D5438"/>
    <w:rsid w:val="008F4090"/>
    <w:rsid w:val="009025EA"/>
    <w:rsid w:val="009116DA"/>
    <w:rsid w:val="009158D7"/>
    <w:rsid w:val="00920195"/>
    <w:rsid w:val="009312B4"/>
    <w:rsid w:val="00943997"/>
    <w:rsid w:val="009470C9"/>
    <w:rsid w:val="00961930"/>
    <w:rsid w:val="00961FCB"/>
    <w:rsid w:val="009621E5"/>
    <w:rsid w:val="00976FD4"/>
    <w:rsid w:val="00990E56"/>
    <w:rsid w:val="0099288E"/>
    <w:rsid w:val="009B5AF9"/>
    <w:rsid w:val="009E1BC2"/>
    <w:rsid w:val="009E5881"/>
    <w:rsid w:val="009F65D4"/>
    <w:rsid w:val="00A36055"/>
    <w:rsid w:val="00A735EE"/>
    <w:rsid w:val="00A842BA"/>
    <w:rsid w:val="00A9666D"/>
    <w:rsid w:val="00A978F4"/>
    <w:rsid w:val="00AA1F4F"/>
    <w:rsid w:val="00AB1F85"/>
    <w:rsid w:val="00AC2FA6"/>
    <w:rsid w:val="00AD5D93"/>
    <w:rsid w:val="00B04EC7"/>
    <w:rsid w:val="00B068D7"/>
    <w:rsid w:val="00B30A1E"/>
    <w:rsid w:val="00B514EA"/>
    <w:rsid w:val="00B74882"/>
    <w:rsid w:val="00B86B37"/>
    <w:rsid w:val="00B8700B"/>
    <w:rsid w:val="00BB542A"/>
    <w:rsid w:val="00BB5958"/>
    <w:rsid w:val="00BD6C09"/>
    <w:rsid w:val="00C05DA9"/>
    <w:rsid w:val="00C3415B"/>
    <w:rsid w:val="00C6119E"/>
    <w:rsid w:val="00C65574"/>
    <w:rsid w:val="00C86039"/>
    <w:rsid w:val="00CA0C30"/>
    <w:rsid w:val="00CD3ADE"/>
    <w:rsid w:val="00CE0CD0"/>
    <w:rsid w:val="00CE0FB5"/>
    <w:rsid w:val="00CE177D"/>
    <w:rsid w:val="00CE20A1"/>
    <w:rsid w:val="00CE5E0D"/>
    <w:rsid w:val="00CF02FD"/>
    <w:rsid w:val="00CF28AC"/>
    <w:rsid w:val="00D07866"/>
    <w:rsid w:val="00D16CC0"/>
    <w:rsid w:val="00D174AF"/>
    <w:rsid w:val="00D209DF"/>
    <w:rsid w:val="00D5018F"/>
    <w:rsid w:val="00D55920"/>
    <w:rsid w:val="00D74490"/>
    <w:rsid w:val="00D75B0D"/>
    <w:rsid w:val="00D77357"/>
    <w:rsid w:val="00D850BE"/>
    <w:rsid w:val="00D854B2"/>
    <w:rsid w:val="00D855D7"/>
    <w:rsid w:val="00DC22B8"/>
    <w:rsid w:val="00DC3065"/>
    <w:rsid w:val="00DD3A7C"/>
    <w:rsid w:val="00DD4314"/>
    <w:rsid w:val="00DE6286"/>
    <w:rsid w:val="00E44728"/>
    <w:rsid w:val="00E54B62"/>
    <w:rsid w:val="00E62C9B"/>
    <w:rsid w:val="00E97BBC"/>
    <w:rsid w:val="00EA12AC"/>
    <w:rsid w:val="00EA6975"/>
    <w:rsid w:val="00EC1B43"/>
    <w:rsid w:val="00ED0344"/>
    <w:rsid w:val="00F05AFD"/>
    <w:rsid w:val="00F130BE"/>
    <w:rsid w:val="00F13481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10</cp:revision>
  <cp:lastPrinted>2025-05-05T12:26:00Z</cp:lastPrinted>
  <dcterms:created xsi:type="dcterms:W3CDTF">2025-10-16T11:24:00Z</dcterms:created>
  <dcterms:modified xsi:type="dcterms:W3CDTF">2025-10-17T12:34:00Z</dcterms:modified>
</cp:coreProperties>
</file>