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6B34" w:rsidRDefault="0067408A" w:rsidP="00EB22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7854</w:t>
      </w:r>
    </w:p>
    <w:p w:rsidR="00EB2221" w:rsidRPr="00D62D76" w:rsidRDefault="00EB2221" w:rsidP="00EB22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CB7BE9" w:rsidRPr="0067408A" w:rsidRDefault="00981BC8" w:rsidP="00CB7BE9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2F0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282ED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CB7BE9" w:rsidRPr="00CB7BE9">
        <w:rPr>
          <w:rFonts w:ascii="Times New Roman" w:hAnsi="Times New Roman" w:cs="Times New Roman"/>
          <w:b/>
          <w:sz w:val="24"/>
          <w:szCs w:val="24"/>
        </w:rPr>
        <w:t xml:space="preserve">AUTORIZASE </w:t>
      </w:r>
      <w:r w:rsidR="00CB7BE9" w:rsidRPr="0067408A">
        <w:rPr>
          <w:rFonts w:ascii="Times New Roman" w:hAnsi="Times New Roman" w:cs="Times New Roman"/>
          <w:sz w:val="24"/>
          <w:szCs w:val="24"/>
        </w:rPr>
        <w:t xml:space="preserve">al Departamento Ejecutivo Municipal </w:t>
      </w:r>
      <w:r w:rsidR="0067408A">
        <w:rPr>
          <w:rFonts w:ascii="Times New Roman" w:hAnsi="Times New Roman" w:cs="Times New Roman"/>
          <w:sz w:val="24"/>
          <w:szCs w:val="24"/>
        </w:rPr>
        <w:t>a entregar en donación</w:t>
      </w:r>
      <w:r w:rsidR="00CB7BE9" w:rsidRPr="0067408A">
        <w:rPr>
          <w:rFonts w:ascii="Times New Roman" w:hAnsi="Times New Roman" w:cs="Times New Roman"/>
          <w:sz w:val="24"/>
          <w:szCs w:val="24"/>
        </w:rPr>
        <w:t xml:space="preserve"> a la ASOCIACION CIVIL CENTRO DE VETERANOS </w:t>
      </w:r>
      <w:r w:rsidR="0067408A">
        <w:rPr>
          <w:rFonts w:ascii="Times New Roman" w:hAnsi="Times New Roman" w:cs="Times New Roman"/>
          <w:sz w:val="24"/>
          <w:szCs w:val="24"/>
        </w:rPr>
        <w:t>DE GUERRA</w:t>
      </w:r>
      <w:r w:rsidR="00CB7BE9" w:rsidRPr="0067408A">
        <w:rPr>
          <w:rFonts w:ascii="Times New Roman" w:hAnsi="Times New Roman" w:cs="Times New Roman"/>
          <w:sz w:val="24"/>
          <w:szCs w:val="24"/>
        </w:rPr>
        <w:t xml:space="preserve"> MALVINAS DEL DEPART</w:t>
      </w:r>
      <w:r w:rsidR="0067408A">
        <w:rPr>
          <w:rFonts w:ascii="Times New Roman" w:hAnsi="Times New Roman" w:cs="Times New Roman"/>
          <w:sz w:val="24"/>
          <w:szCs w:val="24"/>
        </w:rPr>
        <w:t>AMENTO SAN JUSTO una fracción</w:t>
      </w:r>
      <w:r w:rsidR="00CB7BE9" w:rsidRPr="0067408A">
        <w:rPr>
          <w:rFonts w:ascii="Times New Roman" w:hAnsi="Times New Roman" w:cs="Times New Roman"/>
          <w:sz w:val="24"/>
          <w:szCs w:val="24"/>
        </w:rPr>
        <w:t xml:space="preserve"> de terreno de</w:t>
      </w:r>
      <w:r w:rsidR="0067408A">
        <w:rPr>
          <w:rFonts w:ascii="Times New Roman" w:hAnsi="Times New Roman" w:cs="Times New Roman"/>
          <w:sz w:val="24"/>
          <w:szCs w:val="24"/>
        </w:rPr>
        <w:t>l predio de propiedad municipal</w:t>
      </w:r>
      <w:r w:rsidR="00CB7BE9" w:rsidRPr="0067408A">
        <w:rPr>
          <w:rFonts w:ascii="Times New Roman" w:hAnsi="Times New Roman" w:cs="Times New Roman"/>
          <w:sz w:val="24"/>
          <w:szCs w:val="24"/>
        </w:rPr>
        <w:t xml:space="preserve"> identific</w:t>
      </w:r>
      <w:r w:rsidR="0067408A">
        <w:rPr>
          <w:rFonts w:ascii="Times New Roman" w:hAnsi="Times New Roman" w:cs="Times New Roman"/>
          <w:sz w:val="24"/>
          <w:szCs w:val="24"/>
        </w:rPr>
        <w:t>ado  catastralmente como C: 01</w:t>
      </w:r>
      <w:r w:rsidR="00CB7BE9" w:rsidRPr="0067408A">
        <w:rPr>
          <w:rFonts w:ascii="Times New Roman" w:hAnsi="Times New Roman" w:cs="Times New Roman"/>
          <w:sz w:val="24"/>
          <w:szCs w:val="24"/>
        </w:rPr>
        <w:t xml:space="preserve">; S: 03;  </w:t>
      </w:r>
      <w:proofErr w:type="spellStart"/>
      <w:r w:rsidR="00CB7BE9" w:rsidRPr="0067408A">
        <w:rPr>
          <w:rFonts w:ascii="Times New Roman" w:hAnsi="Times New Roman" w:cs="Times New Roman"/>
          <w:sz w:val="24"/>
          <w:szCs w:val="24"/>
        </w:rPr>
        <w:t>Mza</w:t>
      </w:r>
      <w:proofErr w:type="spellEnd"/>
      <w:r w:rsidR="00CB7BE9" w:rsidRPr="0067408A">
        <w:rPr>
          <w:rFonts w:ascii="Times New Roman" w:hAnsi="Times New Roman" w:cs="Times New Roman"/>
          <w:sz w:val="24"/>
          <w:szCs w:val="24"/>
        </w:rPr>
        <w:t>.</w:t>
      </w:r>
      <w:r w:rsidR="0067408A">
        <w:rPr>
          <w:rFonts w:ascii="Times New Roman" w:hAnsi="Times New Roman" w:cs="Times New Roman"/>
          <w:sz w:val="24"/>
          <w:szCs w:val="24"/>
        </w:rPr>
        <w:t>: 223</w:t>
      </w:r>
      <w:r w:rsidR="00CB7BE9" w:rsidRPr="0067408A">
        <w:rPr>
          <w:rFonts w:ascii="Times New Roman" w:hAnsi="Times New Roman" w:cs="Times New Roman"/>
          <w:sz w:val="24"/>
          <w:szCs w:val="24"/>
        </w:rPr>
        <w:t xml:space="preserve">; P: 005, ubicado </w:t>
      </w:r>
      <w:r w:rsidR="0067408A">
        <w:rPr>
          <w:rFonts w:ascii="Times New Roman" w:hAnsi="Times New Roman" w:cs="Times New Roman"/>
          <w:sz w:val="24"/>
          <w:szCs w:val="24"/>
        </w:rPr>
        <w:t>entre las calles</w:t>
      </w:r>
      <w:r w:rsidR="00CB7BE9" w:rsidRPr="0067408A">
        <w:rPr>
          <w:rFonts w:ascii="Times New Roman" w:hAnsi="Times New Roman" w:cs="Times New Roman"/>
          <w:sz w:val="24"/>
          <w:szCs w:val="24"/>
        </w:rPr>
        <w:t xml:space="preserve"> P</w:t>
      </w:r>
      <w:r w:rsidR="0067408A">
        <w:rPr>
          <w:rFonts w:ascii="Times New Roman" w:hAnsi="Times New Roman" w:cs="Times New Roman"/>
          <w:sz w:val="24"/>
          <w:szCs w:val="24"/>
        </w:rPr>
        <w:t>erú al Oeste, Avda. Garibaldi</w:t>
      </w:r>
      <w:r w:rsidR="00CB7BE9" w:rsidRPr="0067408A">
        <w:rPr>
          <w:rFonts w:ascii="Times New Roman" w:hAnsi="Times New Roman" w:cs="Times New Roman"/>
          <w:sz w:val="24"/>
          <w:szCs w:val="24"/>
        </w:rPr>
        <w:t xml:space="preserve"> </w:t>
      </w:r>
      <w:r w:rsidR="0067408A">
        <w:rPr>
          <w:rFonts w:ascii="Times New Roman" w:hAnsi="Times New Roman" w:cs="Times New Roman"/>
          <w:sz w:val="24"/>
          <w:szCs w:val="24"/>
        </w:rPr>
        <w:t xml:space="preserve">al Este, José María Gutiérrez </w:t>
      </w:r>
      <w:r w:rsidR="00CB7BE9" w:rsidRPr="0067408A">
        <w:rPr>
          <w:rFonts w:ascii="Times New Roman" w:hAnsi="Times New Roman" w:cs="Times New Roman"/>
          <w:sz w:val="24"/>
          <w:szCs w:val="24"/>
        </w:rPr>
        <w:t>al Sur y Avda. Rosario de Santa Fe al Norte, con la edificación constru</w:t>
      </w:r>
      <w:r w:rsidR="0067408A">
        <w:rPr>
          <w:rFonts w:ascii="Times New Roman" w:hAnsi="Times New Roman" w:cs="Times New Roman"/>
          <w:sz w:val="24"/>
          <w:szCs w:val="24"/>
        </w:rPr>
        <w:t>ida en el mismo cuyo destino es</w:t>
      </w:r>
      <w:r w:rsidR="00CB7BE9" w:rsidRPr="0067408A">
        <w:rPr>
          <w:rFonts w:ascii="Times New Roman" w:hAnsi="Times New Roman" w:cs="Times New Roman"/>
          <w:sz w:val="24"/>
          <w:szCs w:val="24"/>
        </w:rPr>
        <w:t xml:space="preserve"> su sede social, con una superficie cubierta total de 293,83m2, consistente en un área de ingreso, oficina, sanitarios, cocina, dormitorio, y un salón de usos múltiples destinado a museo, contando con los servicios de agua, cloacas, desagües pluviales, extintores de incendio, alarma y cámaras de seguridad.-</w:t>
      </w:r>
    </w:p>
    <w:p w:rsidR="00CB7BE9" w:rsidRPr="00CB7BE9" w:rsidRDefault="0067408A" w:rsidP="00CB7BE9">
      <w:pPr>
        <w:spacing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CB7BE9" w:rsidRPr="00CB7BE9">
        <w:rPr>
          <w:rFonts w:ascii="Times New Roman" w:hAnsi="Times New Roman" w:cs="Times New Roman"/>
          <w:b/>
          <w:sz w:val="24"/>
          <w:szCs w:val="24"/>
        </w:rPr>
        <w:t>2º)</w:t>
      </w:r>
      <w:r>
        <w:rPr>
          <w:rFonts w:ascii="Times New Roman" w:hAnsi="Times New Roman" w:cs="Times New Roman"/>
          <w:b/>
          <w:sz w:val="24"/>
          <w:szCs w:val="24"/>
        </w:rPr>
        <w:t>.-  ESTABLECESE</w:t>
      </w:r>
      <w:r w:rsidR="00CB7BE9" w:rsidRPr="00CB7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BE9" w:rsidRPr="0067408A">
        <w:rPr>
          <w:rFonts w:ascii="Times New Roman" w:hAnsi="Times New Roman" w:cs="Times New Roman"/>
          <w:sz w:val="24"/>
          <w:szCs w:val="24"/>
        </w:rPr>
        <w:t>el reingreso al dominio municipal del lote y la edificación construida en el mismo, según lo mencionado en el Art. 1º), en caso de desaparición  del beneficiario o su abandono.-</w:t>
      </w:r>
    </w:p>
    <w:p w:rsidR="00652F0A" w:rsidRPr="0067408A" w:rsidRDefault="0067408A" w:rsidP="00CB7BE9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CB7BE9" w:rsidRPr="00CB7BE9">
        <w:rPr>
          <w:rFonts w:ascii="Times New Roman" w:hAnsi="Times New Roman" w:cs="Times New Roman"/>
          <w:b/>
          <w:sz w:val="24"/>
          <w:szCs w:val="24"/>
        </w:rPr>
        <w:t>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CB7BE9" w:rsidRPr="00CB7B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DEROGASE </w:t>
      </w:r>
      <w:r w:rsidRPr="0067408A">
        <w:rPr>
          <w:rFonts w:ascii="Times New Roman" w:hAnsi="Times New Roman" w:cs="Times New Roman"/>
          <w:sz w:val="24"/>
          <w:szCs w:val="24"/>
        </w:rPr>
        <w:t>l</w:t>
      </w:r>
      <w:r w:rsidR="00CB7BE9" w:rsidRPr="0067408A">
        <w:rPr>
          <w:rFonts w:ascii="Times New Roman" w:hAnsi="Times New Roman" w:cs="Times New Roman"/>
          <w:sz w:val="24"/>
          <w:szCs w:val="24"/>
        </w:rPr>
        <w:t>a Ordenanza Nº</w:t>
      </w:r>
      <w:r w:rsidRPr="0067408A">
        <w:rPr>
          <w:rFonts w:ascii="Times New Roman" w:hAnsi="Times New Roman" w:cs="Times New Roman"/>
          <w:sz w:val="24"/>
          <w:szCs w:val="24"/>
        </w:rPr>
        <w:t xml:space="preserve"> </w:t>
      </w:r>
      <w:r w:rsidR="00CB7BE9" w:rsidRPr="0067408A">
        <w:rPr>
          <w:rFonts w:ascii="Times New Roman" w:hAnsi="Times New Roman" w:cs="Times New Roman"/>
          <w:sz w:val="24"/>
          <w:szCs w:val="24"/>
        </w:rPr>
        <w:t>5406.-</w:t>
      </w:r>
    </w:p>
    <w:p w:rsidR="00A66C04" w:rsidRDefault="00652F0A" w:rsidP="00DD1AF7">
      <w:pPr>
        <w:spacing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652F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Pr="00652F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2221">
        <w:rPr>
          <w:rFonts w:ascii="Times New Roman" w:hAnsi="Times New Roman" w:cs="Times New Roman"/>
          <w:b/>
          <w:sz w:val="24"/>
          <w:szCs w:val="24"/>
        </w:rPr>
        <w:t>REGÍ</w:t>
      </w:r>
      <w:r w:rsidRPr="00652F0A">
        <w:rPr>
          <w:rFonts w:ascii="Times New Roman" w:hAnsi="Times New Roman" w:cs="Times New Roman"/>
          <w:b/>
          <w:sz w:val="24"/>
          <w:szCs w:val="24"/>
        </w:rPr>
        <w:t>STRESE</w:t>
      </w:r>
      <w:r w:rsidRPr="00652F0A">
        <w:rPr>
          <w:rFonts w:ascii="Times New Roman" w:hAnsi="Times New Roman" w:cs="Times New Roman"/>
          <w:sz w:val="24"/>
          <w:szCs w:val="24"/>
        </w:rPr>
        <w:t>, comuníquese, al Departamento Ejecutivo, publíquese y archívese.-</w:t>
      </w:r>
    </w:p>
    <w:p w:rsidR="00652F0A" w:rsidRPr="00652F0A" w:rsidRDefault="00652F0A" w:rsidP="00652F0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33281C" w:rsidRPr="0075523B" w:rsidRDefault="00FE45D6" w:rsidP="00755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67408A">
        <w:rPr>
          <w:rFonts w:ascii="Times New Roman" w:hAnsi="Times New Roman" w:cs="Times New Roman"/>
          <w:sz w:val="24"/>
          <w:szCs w:val="24"/>
        </w:rPr>
        <w:t>diecisiete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DD1AF7">
        <w:rPr>
          <w:rFonts w:ascii="Times New Roman" w:hAnsi="Times New Roman" w:cs="Times New Roman"/>
          <w:sz w:val="24"/>
          <w:szCs w:val="24"/>
        </w:rPr>
        <w:t>cuatro</w:t>
      </w:r>
      <w:r w:rsidRPr="00AC1C16">
        <w:rPr>
          <w:rFonts w:ascii="Times New Roman" w:hAnsi="Times New Roman" w:cs="Times New Roman"/>
          <w:sz w:val="24"/>
          <w:szCs w:val="24"/>
        </w:rPr>
        <w:t>.-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164B4" w:rsidRDefault="001E433D" w:rsidP="00EC6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>Dr. Juan Martín Losano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</w:t>
      </w:r>
      <w:r w:rsidR="00302EED">
        <w:rPr>
          <w:rFonts w:ascii="Times New Roman" w:hAnsi="Times New Roman" w:cs="Times New Roman"/>
          <w:b/>
          <w:sz w:val="24"/>
          <w:szCs w:val="24"/>
        </w:rPr>
        <w:t>Mario Ortega</w:t>
      </w:r>
      <w:r w:rsidRPr="00AC1C1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1EF1" w:rsidRDefault="00B31EF1" w:rsidP="00EC6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EF1" w:rsidRPr="00EC6AE7" w:rsidRDefault="00B31EF1" w:rsidP="006740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1EF1" w:rsidRPr="00EC6AE7" w:rsidSect="004E7698">
      <w:pgSz w:w="12240" w:h="20160" w:code="5"/>
      <w:pgMar w:top="334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55DB"/>
    <w:multiLevelType w:val="hybridMultilevel"/>
    <w:tmpl w:val="BC5241B0"/>
    <w:lvl w:ilvl="0" w:tplc="8D545866"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406638D7"/>
    <w:multiLevelType w:val="hybridMultilevel"/>
    <w:tmpl w:val="1278FD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3DD8"/>
    <w:multiLevelType w:val="hybridMultilevel"/>
    <w:tmpl w:val="A828A8C0"/>
    <w:lvl w:ilvl="0" w:tplc="5E344626">
      <w:start w:val="1"/>
      <w:numFmt w:val="upp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41E1B"/>
    <w:multiLevelType w:val="hybridMultilevel"/>
    <w:tmpl w:val="917003FC"/>
    <w:lvl w:ilvl="0" w:tplc="2C0A000B">
      <w:start w:val="1"/>
      <w:numFmt w:val="bullet"/>
      <w:lvlText w:val=""/>
      <w:lvlJc w:val="left"/>
      <w:pPr>
        <w:ind w:left="239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5" w15:restartNumberingAfterBreak="0">
    <w:nsid w:val="6AAB7F72"/>
    <w:multiLevelType w:val="hybridMultilevel"/>
    <w:tmpl w:val="1C788C46"/>
    <w:lvl w:ilvl="0" w:tplc="2C0A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707B7305"/>
    <w:multiLevelType w:val="hybridMultilevel"/>
    <w:tmpl w:val="9B4AD8EC"/>
    <w:lvl w:ilvl="0" w:tplc="3CDC273C">
      <w:start w:val="1"/>
      <w:numFmt w:val="lowerLetter"/>
      <w:lvlText w:val="Inc. 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937EB"/>
    <w:multiLevelType w:val="hybridMultilevel"/>
    <w:tmpl w:val="AA62DD22"/>
    <w:lvl w:ilvl="0" w:tplc="2DDEFA80">
      <w:numFmt w:val="bullet"/>
      <w:lvlText w:val="-"/>
      <w:lvlJc w:val="left"/>
      <w:pPr>
        <w:ind w:left="7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7B820722"/>
    <w:multiLevelType w:val="hybridMultilevel"/>
    <w:tmpl w:val="A8486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9748F"/>
    <w:multiLevelType w:val="hybridMultilevel"/>
    <w:tmpl w:val="CCC43AD0"/>
    <w:lvl w:ilvl="0" w:tplc="2C0A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58"/>
    <w:rsid w:val="00001214"/>
    <w:rsid w:val="00023208"/>
    <w:rsid w:val="00053DEF"/>
    <w:rsid w:val="00062FCD"/>
    <w:rsid w:val="00077E8A"/>
    <w:rsid w:val="00081FF3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0F0C35"/>
    <w:rsid w:val="00120951"/>
    <w:rsid w:val="001469D1"/>
    <w:rsid w:val="00150BF1"/>
    <w:rsid w:val="001740E4"/>
    <w:rsid w:val="00186CCF"/>
    <w:rsid w:val="001B77FB"/>
    <w:rsid w:val="001C5A12"/>
    <w:rsid w:val="001D39A9"/>
    <w:rsid w:val="001D3B16"/>
    <w:rsid w:val="001E433D"/>
    <w:rsid w:val="001E7808"/>
    <w:rsid w:val="001F0F5C"/>
    <w:rsid w:val="001F6FA2"/>
    <w:rsid w:val="001F7281"/>
    <w:rsid w:val="0020286B"/>
    <w:rsid w:val="002164B4"/>
    <w:rsid w:val="0022521F"/>
    <w:rsid w:val="002347DF"/>
    <w:rsid w:val="0023486A"/>
    <w:rsid w:val="00244665"/>
    <w:rsid w:val="002665D9"/>
    <w:rsid w:val="00282625"/>
    <w:rsid w:val="00282ED6"/>
    <w:rsid w:val="002A201D"/>
    <w:rsid w:val="002A4718"/>
    <w:rsid w:val="002B1754"/>
    <w:rsid w:val="002B4B4A"/>
    <w:rsid w:val="002B75F6"/>
    <w:rsid w:val="002C6320"/>
    <w:rsid w:val="002E39BC"/>
    <w:rsid w:val="002F7625"/>
    <w:rsid w:val="00302EED"/>
    <w:rsid w:val="003108D4"/>
    <w:rsid w:val="0033281C"/>
    <w:rsid w:val="003376E3"/>
    <w:rsid w:val="003752CE"/>
    <w:rsid w:val="0038276C"/>
    <w:rsid w:val="003961F9"/>
    <w:rsid w:val="003B15A3"/>
    <w:rsid w:val="003B42D9"/>
    <w:rsid w:val="003C3FB6"/>
    <w:rsid w:val="003F7F4C"/>
    <w:rsid w:val="00402CED"/>
    <w:rsid w:val="00426A0C"/>
    <w:rsid w:val="00440519"/>
    <w:rsid w:val="00446AE5"/>
    <w:rsid w:val="00483075"/>
    <w:rsid w:val="00490086"/>
    <w:rsid w:val="004A18D4"/>
    <w:rsid w:val="004A7C9D"/>
    <w:rsid w:val="004B219E"/>
    <w:rsid w:val="004B38FB"/>
    <w:rsid w:val="004C37FA"/>
    <w:rsid w:val="004E5ED1"/>
    <w:rsid w:val="004E7698"/>
    <w:rsid w:val="00502AA5"/>
    <w:rsid w:val="0050519D"/>
    <w:rsid w:val="005169B3"/>
    <w:rsid w:val="00524C3F"/>
    <w:rsid w:val="0052560B"/>
    <w:rsid w:val="005302EA"/>
    <w:rsid w:val="0053179F"/>
    <w:rsid w:val="00542B79"/>
    <w:rsid w:val="0055069D"/>
    <w:rsid w:val="005A1F68"/>
    <w:rsid w:val="005B2D58"/>
    <w:rsid w:val="005B3E2A"/>
    <w:rsid w:val="005B4D4F"/>
    <w:rsid w:val="005B7575"/>
    <w:rsid w:val="005D3C69"/>
    <w:rsid w:val="005E2A3B"/>
    <w:rsid w:val="005F4660"/>
    <w:rsid w:val="0060278E"/>
    <w:rsid w:val="00603E3F"/>
    <w:rsid w:val="006058DF"/>
    <w:rsid w:val="006061E8"/>
    <w:rsid w:val="006131CF"/>
    <w:rsid w:val="00613523"/>
    <w:rsid w:val="006265C4"/>
    <w:rsid w:val="00652F0A"/>
    <w:rsid w:val="00653488"/>
    <w:rsid w:val="0065554A"/>
    <w:rsid w:val="00661C7D"/>
    <w:rsid w:val="00662802"/>
    <w:rsid w:val="0067408A"/>
    <w:rsid w:val="006753F0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461F6"/>
    <w:rsid w:val="0075523B"/>
    <w:rsid w:val="00762C31"/>
    <w:rsid w:val="00763094"/>
    <w:rsid w:val="00775C9D"/>
    <w:rsid w:val="0079320F"/>
    <w:rsid w:val="00794854"/>
    <w:rsid w:val="007B15B4"/>
    <w:rsid w:val="007B4283"/>
    <w:rsid w:val="007F462F"/>
    <w:rsid w:val="00816D2D"/>
    <w:rsid w:val="00823FC0"/>
    <w:rsid w:val="008370CB"/>
    <w:rsid w:val="0085352B"/>
    <w:rsid w:val="008536BB"/>
    <w:rsid w:val="00853C33"/>
    <w:rsid w:val="00860FFB"/>
    <w:rsid w:val="00877020"/>
    <w:rsid w:val="0088658D"/>
    <w:rsid w:val="00887CD7"/>
    <w:rsid w:val="00890241"/>
    <w:rsid w:val="00896A5C"/>
    <w:rsid w:val="008B3E95"/>
    <w:rsid w:val="008B7A0E"/>
    <w:rsid w:val="008C7F60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38D7"/>
    <w:rsid w:val="00966829"/>
    <w:rsid w:val="0097743C"/>
    <w:rsid w:val="00981517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25B87"/>
    <w:rsid w:val="00A302BF"/>
    <w:rsid w:val="00A3410D"/>
    <w:rsid w:val="00A412C1"/>
    <w:rsid w:val="00A46F05"/>
    <w:rsid w:val="00A5273F"/>
    <w:rsid w:val="00A66C04"/>
    <w:rsid w:val="00A72C03"/>
    <w:rsid w:val="00A87818"/>
    <w:rsid w:val="00A973ED"/>
    <w:rsid w:val="00AA2108"/>
    <w:rsid w:val="00AA41C6"/>
    <w:rsid w:val="00AA5F67"/>
    <w:rsid w:val="00AB056D"/>
    <w:rsid w:val="00AB4138"/>
    <w:rsid w:val="00AB4429"/>
    <w:rsid w:val="00AB6FC5"/>
    <w:rsid w:val="00AC04CD"/>
    <w:rsid w:val="00AC1C16"/>
    <w:rsid w:val="00AE309F"/>
    <w:rsid w:val="00AE5699"/>
    <w:rsid w:val="00B10C4B"/>
    <w:rsid w:val="00B31EF1"/>
    <w:rsid w:val="00B332FD"/>
    <w:rsid w:val="00B40FEC"/>
    <w:rsid w:val="00B66E4B"/>
    <w:rsid w:val="00B70444"/>
    <w:rsid w:val="00B832BB"/>
    <w:rsid w:val="00B87233"/>
    <w:rsid w:val="00B87CFB"/>
    <w:rsid w:val="00B951D0"/>
    <w:rsid w:val="00B95246"/>
    <w:rsid w:val="00BA5374"/>
    <w:rsid w:val="00BC7DDF"/>
    <w:rsid w:val="00BD604D"/>
    <w:rsid w:val="00BD7347"/>
    <w:rsid w:val="00C065E5"/>
    <w:rsid w:val="00C10FF5"/>
    <w:rsid w:val="00C13F8C"/>
    <w:rsid w:val="00C244F2"/>
    <w:rsid w:val="00C52B18"/>
    <w:rsid w:val="00C621F2"/>
    <w:rsid w:val="00C63E3F"/>
    <w:rsid w:val="00C747F8"/>
    <w:rsid w:val="00CA0326"/>
    <w:rsid w:val="00CA2F69"/>
    <w:rsid w:val="00CB008A"/>
    <w:rsid w:val="00CB2AF5"/>
    <w:rsid w:val="00CB7BE9"/>
    <w:rsid w:val="00CE0259"/>
    <w:rsid w:val="00CE0E5B"/>
    <w:rsid w:val="00CF153D"/>
    <w:rsid w:val="00CF3EB7"/>
    <w:rsid w:val="00CF4357"/>
    <w:rsid w:val="00D07B1F"/>
    <w:rsid w:val="00D1172D"/>
    <w:rsid w:val="00D25972"/>
    <w:rsid w:val="00D260CD"/>
    <w:rsid w:val="00D33CC7"/>
    <w:rsid w:val="00D403A9"/>
    <w:rsid w:val="00D41D5B"/>
    <w:rsid w:val="00D4445D"/>
    <w:rsid w:val="00D50447"/>
    <w:rsid w:val="00D556BE"/>
    <w:rsid w:val="00D62B9B"/>
    <w:rsid w:val="00D62D76"/>
    <w:rsid w:val="00D6693E"/>
    <w:rsid w:val="00D72F2B"/>
    <w:rsid w:val="00D7600A"/>
    <w:rsid w:val="00D82700"/>
    <w:rsid w:val="00D87409"/>
    <w:rsid w:val="00D878DB"/>
    <w:rsid w:val="00D9541B"/>
    <w:rsid w:val="00D95542"/>
    <w:rsid w:val="00D96B44"/>
    <w:rsid w:val="00DA3BCA"/>
    <w:rsid w:val="00DB0585"/>
    <w:rsid w:val="00DB0F51"/>
    <w:rsid w:val="00DD08A7"/>
    <w:rsid w:val="00DD1AF7"/>
    <w:rsid w:val="00DD4502"/>
    <w:rsid w:val="00DF56DB"/>
    <w:rsid w:val="00E06C84"/>
    <w:rsid w:val="00E15CE3"/>
    <w:rsid w:val="00E170CD"/>
    <w:rsid w:val="00E20153"/>
    <w:rsid w:val="00E27B7B"/>
    <w:rsid w:val="00E30990"/>
    <w:rsid w:val="00E43D23"/>
    <w:rsid w:val="00E476C3"/>
    <w:rsid w:val="00E50D4A"/>
    <w:rsid w:val="00E55AB7"/>
    <w:rsid w:val="00EA39EA"/>
    <w:rsid w:val="00EA59AA"/>
    <w:rsid w:val="00EA6338"/>
    <w:rsid w:val="00EB0DCC"/>
    <w:rsid w:val="00EB2221"/>
    <w:rsid w:val="00EB6D0A"/>
    <w:rsid w:val="00EC6AE7"/>
    <w:rsid w:val="00ED3250"/>
    <w:rsid w:val="00ED4921"/>
    <w:rsid w:val="00EE6F02"/>
    <w:rsid w:val="00EF032D"/>
    <w:rsid w:val="00F006CF"/>
    <w:rsid w:val="00F04A7F"/>
    <w:rsid w:val="00F15864"/>
    <w:rsid w:val="00F24FC5"/>
    <w:rsid w:val="00F43A78"/>
    <w:rsid w:val="00F46C11"/>
    <w:rsid w:val="00F6668B"/>
    <w:rsid w:val="00FB04DE"/>
    <w:rsid w:val="00FB3167"/>
    <w:rsid w:val="00FC26EC"/>
    <w:rsid w:val="00FC3715"/>
    <w:rsid w:val="00FC4F59"/>
    <w:rsid w:val="00FD5855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A8450-22D5-474B-93F5-90426DD3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F3EB7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8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Puest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638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F3EB7"/>
    <w:rPr>
      <w:rFonts w:ascii="Verdana" w:eastAsia="Times New Roman" w:hAnsi="Verdana" w:cs="Times New Roman"/>
      <w:b/>
      <w:sz w:val="28"/>
      <w:szCs w:val="20"/>
      <w:lang w:eastAsia="es-ES"/>
    </w:rPr>
  </w:style>
  <w:style w:type="paragraph" w:customStyle="1" w:styleId="yiv0253534581xmsonormal">
    <w:name w:val="yiv0253534581x_msonormal"/>
    <w:basedOn w:val="Normal"/>
    <w:rsid w:val="00CF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CF3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rsid w:val="00652F0A"/>
    <w:pPr>
      <w:ind w:left="720"/>
      <w:contextualSpacing/>
    </w:pPr>
    <w:rPr>
      <w:rFonts w:ascii="Calibri" w:eastAsia="Times New Roman" w:hAnsi="Calibri" w:cs="Times New Roman"/>
    </w:rPr>
  </w:style>
  <w:style w:type="character" w:styleId="nfasis">
    <w:name w:val="Emphasis"/>
    <w:uiPriority w:val="20"/>
    <w:qFormat/>
    <w:rsid w:val="00AA4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2024-12-11T11:37:00Z</cp:lastPrinted>
  <dcterms:created xsi:type="dcterms:W3CDTF">2024-12-19T11:01:00Z</dcterms:created>
  <dcterms:modified xsi:type="dcterms:W3CDTF">2024-12-19T11:09:00Z</dcterms:modified>
</cp:coreProperties>
</file>