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3361D">
        <w:rPr>
          <w:rFonts w:ascii="Times New Roman" w:hAnsi="Times New Roman" w:cs="Times New Roman"/>
          <w:b/>
          <w:sz w:val="24"/>
          <w:u w:val="single"/>
        </w:rPr>
        <w:t xml:space="preserve"> 7774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B76F6" w:rsidRPr="00CB76F6" w:rsidRDefault="004B4D25" w:rsidP="00CB76F6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274A11" w:rsidRPr="00274A11">
        <w:rPr>
          <w:rFonts w:ascii="Times New Roman" w:hAnsi="Times New Roman" w:cs="Times New Roman"/>
          <w:b/>
          <w:sz w:val="24"/>
        </w:rPr>
        <w:t>AUTORÍCESE</w:t>
      </w:r>
      <w:r w:rsidR="00274A11" w:rsidRPr="00274A11">
        <w:rPr>
          <w:rFonts w:ascii="Times New Roman" w:hAnsi="Times New Roman" w:cs="Times New Roman"/>
          <w:sz w:val="24"/>
        </w:rPr>
        <w:t xml:space="preserve"> el uso del espacio público municipal, para la instalación de canteros y bancos de estructura metálica, revestimiento en chapa y asientos de WPC, en la acera de calle Mitre, frente al inmueble ubicado en Bv. 25 de Mayo Nº 1888 esquina calle Mitre de esta ciudad, nom</w:t>
      </w:r>
      <w:bookmarkStart w:id="0" w:name="_GoBack"/>
      <w:bookmarkEnd w:id="0"/>
      <w:r w:rsidR="00274A11" w:rsidRPr="00274A11">
        <w:rPr>
          <w:rFonts w:ascii="Times New Roman" w:hAnsi="Times New Roman" w:cs="Times New Roman"/>
          <w:sz w:val="24"/>
        </w:rPr>
        <w:t>enclatura catastral: C01, S02, MZ168, P019, de propiedad de Paolasso, Raúl José, D.N.I. 20.699.110 y otros, solicitado por la arquitecta Daga, Giselle Elizabeth.</w:t>
      </w:r>
    </w:p>
    <w:p w:rsidR="00274A11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274A11" w:rsidRPr="00274A11">
        <w:rPr>
          <w:rFonts w:ascii="Times New Roman" w:hAnsi="Times New Roman" w:cs="Times New Roman"/>
          <w:sz w:val="24"/>
        </w:rPr>
        <w:t>Lo autorizado  deberá  construirse y ubicarse en la vía pública en un todo de acuerdo a lo informado por la Dirección de Desarrollo Urbano y documentación obrante en el Expediente Nº 149218.</w:t>
      </w:r>
    </w:p>
    <w:p w:rsidR="00274A11" w:rsidRDefault="00274A11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9817A0" w:rsidRDefault="00274A11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3).-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C53F35">
        <w:rPr>
          <w:rFonts w:ascii="Times New Roman" w:hAnsi="Times New Roman" w:cs="Times New Roman"/>
          <w:sz w:val="24"/>
        </w:rPr>
        <w:t>veintiséis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274A11">
        <w:rPr>
          <w:rFonts w:ascii="Times New Roman" w:hAnsi="Times New Roman" w:cs="Times New Roman"/>
          <w:sz w:val="24"/>
        </w:rPr>
        <w:t>jul</w:t>
      </w:r>
      <w:r w:rsidR="00905F2B">
        <w:rPr>
          <w:rFonts w:ascii="Times New Roman" w:hAnsi="Times New Roman" w:cs="Times New Roman"/>
          <w:sz w:val="24"/>
        </w:rPr>
        <w:t>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Pr="00B85F78" w:rsidRDefault="00003E01" w:rsidP="00CB76F6">
      <w:pPr>
        <w:rPr>
          <w:rFonts w:ascii="Times New Roman" w:hAnsi="Times New Roman" w:cs="Times New Roman"/>
          <w:sz w:val="24"/>
        </w:rPr>
      </w:pPr>
    </w:p>
    <w:sectPr w:rsidR="00003E01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3C" w:rsidRDefault="00EE6A3C" w:rsidP="003426F2">
      <w:pPr>
        <w:spacing w:after="0" w:line="240" w:lineRule="auto"/>
      </w:pPr>
      <w:r>
        <w:separator/>
      </w:r>
    </w:p>
  </w:endnote>
  <w:endnote w:type="continuationSeparator" w:id="0">
    <w:p w:rsidR="00EE6A3C" w:rsidRDefault="00EE6A3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3C" w:rsidRDefault="00EE6A3C" w:rsidP="003426F2">
      <w:pPr>
        <w:spacing w:after="0" w:line="240" w:lineRule="auto"/>
      </w:pPr>
      <w:r>
        <w:separator/>
      </w:r>
    </w:p>
  </w:footnote>
  <w:footnote w:type="continuationSeparator" w:id="0">
    <w:p w:rsidR="00EE6A3C" w:rsidRDefault="00EE6A3C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C783B"/>
    <w:rsid w:val="007D2E16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EE6A3C"/>
    <w:rsid w:val="00F30263"/>
    <w:rsid w:val="00F3361D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0C4A-8429-49EF-A9E3-F4991C71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2024-07-29T10:38:00Z</cp:lastPrinted>
  <dcterms:created xsi:type="dcterms:W3CDTF">2024-07-11T11:56:00Z</dcterms:created>
  <dcterms:modified xsi:type="dcterms:W3CDTF">2024-07-29T10:39:00Z</dcterms:modified>
</cp:coreProperties>
</file>