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3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E20153" w:rsidRPr="006819B1" w:rsidRDefault="00E20153" w:rsidP="00120951">
      <w:pPr>
        <w:spacing w:line="240" w:lineRule="auto"/>
        <w:rPr>
          <w:rFonts w:ascii="Times New Roman" w:hAnsi="Times New Roman"/>
          <w:b/>
          <w:sz w:val="24"/>
          <w:szCs w:val="24"/>
          <w:u w:val="single"/>
        </w:rPr>
      </w:pPr>
    </w:p>
    <w:p w:rsidR="002E39BC" w:rsidRDefault="00D60A24" w:rsidP="00A06B34">
      <w:pPr>
        <w:spacing w:line="240" w:lineRule="auto"/>
        <w:jc w:val="center"/>
        <w:rPr>
          <w:rFonts w:ascii="Times New Roman" w:hAnsi="Times New Roman"/>
          <w:b/>
          <w:sz w:val="24"/>
          <w:szCs w:val="24"/>
          <w:u w:val="single"/>
        </w:rPr>
      </w:pPr>
      <w:r>
        <w:rPr>
          <w:rFonts w:ascii="Times New Roman" w:hAnsi="Times New Roman"/>
          <w:b/>
          <w:sz w:val="24"/>
          <w:szCs w:val="24"/>
          <w:u w:val="single"/>
        </w:rPr>
        <w:t>ORDENANZA  Nº  7319</w:t>
      </w:r>
    </w:p>
    <w:p w:rsidR="00A06B34" w:rsidRPr="00D62D76" w:rsidRDefault="00A06B34" w:rsidP="00A06B34">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904B31" w:rsidRPr="00904B31" w:rsidRDefault="00904B31" w:rsidP="002347DF">
      <w:pPr>
        <w:pStyle w:val="Textosinformato"/>
        <w:rPr>
          <w:rFonts w:ascii="Times New Roman" w:hAnsi="Times New Roman"/>
          <w:b/>
          <w:spacing w:val="30"/>
          <w:sz w:val="24"/>
          <w:szCs w:val="24"/>
          <w:u w:val="single"/>
        </w:rPr>
      </w:pPr>
    </w:p>
    <w:p w:rsidR="00A06B34" w:rsidRPr="00A06B34" w:rsidRDefault="00981BC8" w:rsidP="00653488">
      <w:pPr>
        <w:spacing w:line="240" w:lineRule="auto"/>
        <w:ind w:left="964" w:hanging="964"/>
        <w:jc w:val="both"/>
        <w:rPr>
          <w:rFonts w:ascii="Times New Roman" w:hAnsi="Times New Roman" w:cs="Times New Roman"/>
          <w:sz w:val="24"/>
          <w:szCs w:val="24"/>
        </w:rPr>
      </w:pPr>
      <w:r w:rsidRPr="00A06B34">
        <w:rPr>
          <w:rFonts w:ascii="Times New Roman" w:hAnsi="Times New Roman" w:cs="Times New Roman"/>
          <w:b/>
          <w:color w:val="212121"/>
          <w:sz w:val="24"/>
          <w:szCs w:val="24"/>
          <w:shd w:val="clear" w:color="auto" w:fill="FFFFFF"/>
        </w:rPr>
        <w:t>Art.1º).-</w:t>
      </w:r>
      <w:r w:rsidR="002347DF" w:rsidRPr="00A06B34">
        <w:rPr>
          <w:rFonts w:ascii="Times New Roman" w:hAnsi="Times New Roman" w:cs="Times New Roman"/>
          <w:b/>
          <w:color w:val="212121"/>
          <w:sz w:val="24"/>
          <w:szCs w:val="24"/>
          <w:shd w:val="clear" w:color="auto" w:fill="FFFFFF"/>
        </w:rPr>
        <w:tab/>
      </w:r>
      <w:r w:rsidR="00A66C04">
        <w:rPr>
          <w:rFonts w:ascii="Times New Roman" w:hAnsi="Times New Roman" w:cs="Times New Roman"/>
          <w:b/>
          <w:color w:val="212121"/>
          <w:sz w:val="24"/>
          <w:szCs w:val="24"/>
          <w:shd w:val="clear" w:color="auto" w:fill="FFFFFF"/>
        </w:rPr>
        <w:t xml:space="preserve">AUTORÍCESE </w:t>
      </w:r>
      <w:r w:rsidR="00A66C04" w:rsidRPr="00A66C04">
        <w:rPr>
          <w:rFonts w:ascii="Times New Roman" w:hAnsi="Times New Roman" w:cs="Times New Roman"/>
          <w:color w:val="212121"/>
          <w:sz w:val="24"/>
          <w:szCs w:val="24"/>
          <w:shd w:val="clear" w:color="auto" w:fill="FFFFFF"/>
        </w:rPr>
        <w:t xml:space="preserve">al Departamento Ejecutivo Municipal, a través de la Secretaría de Salud, a firmar el Convenio Marco de Colaboración entre la Municipalidad de San Francisco y el Hospital “J. B. </w:t>
      </w:r>
      <w:proofErr w:type="spellStart"/>
      <w:r w:rsidR="00A66C04" w:rsidRPr="00A66C04">
        <w:rPr>
          <w:rFonts w:ascii="Times New Roman" w:hAnsi="Times New Roman" w:cs="Times New Roman"/>
          <w:color w:val="212121"/>
          <w:sz w:val="24"/>
          <w:szCs w:val="24"/>
          <w:shd w:val="clear" w:color="auto" w:fill="FFFFFF"/>
        </w:rPr>
        <w:t>Iturraspe</w:t>
      </w:r>
      <w:proofErr w:type="spellEnd"/>
      <w:r w:rsidR="00A66C04" w:rsidRPr="00A66C04">
        <w:rPr>
          <w:rFonts w:ascii="Times New Roman" w:hAnsi="Times New Roman" w:cs="Times New Roman"/>
          <w:color w:val="212121"/>
          <w:sz w:val="24"/>
          <w:szCs w:val="24"/>
          <w:shd w:val="clear" w:color="auto" w:fill="FFFFFF"/>
        </w:rPr>
        <w:t>”, que se aprueba y f</w:t>
      </w:r>
      <w:r w:rsidR="00A66C04">
        <w:rPr>
          <w:rFonts w:ascii="Times New Roman" w:hAnsi="Times New Roman" w:cs="Times New Roman"/>
          <w:color w:val="212121"/>
          <w:sz w:val="24"/>
          <w:szCs w:val="24"/>
          <w:shd w:val="clear" w:color="auto" w:fill="FFFFFF"/>
        </w:rPr>
        <w:t xml:space="preserve">orma parte de la presente como </w:t>
      </w:r>
      <w:r w:rsidR="00A66C04" w:rsidRPr="00A66C04">
        <w:rPr>
          <w:rFonts w:ascii="Times New Roman" w:hAnsi="Times New Roman" w:cs="Times New Roman"/>
          <w:color w:val="212121"/>
          <w:sz w:val="24"/>
          <w:szCs w:val="24"/>
          <w:shd w:val="clear" w:color="auto" w:fill="FFFFFF"/>
        </w:rPr>
        <w:t>Anexo I, en relación al desarrollo de rotaciones externas en las áreas de salud del Municipio, por profesionales médicos que estuvieran realizando la Residencia Interdisciplinaria en Salud Mental (</w:t>
      </w:r>
      <w:proofErr w:type="spellStart"/>
      <w:r w:rsidR="00A66C04" w:rsidRPr="00A66C04">
        <w:rPr>
          <w:rFonts w:ascii="Times New Roman" w:hAnsi="Times New Roman" w:cs="Times New Roman"/>
          <w:color w:val="212121"/>
          <w:sz w:val="24"/>
          <w:szCs w:val="24"/>
          <w:shd w:val="clear" w:color="auto" w:fill="FFFFFF"/>
        </w:rPr>
        <w:t>R.I.Sa.M</w:t>
      </w:r>
      <w:proofErr w:type="spellEnd"/>
      <w:r w:rsidR="00A66C04" w:rsidRPr="00A66C04">
        <w:rPr>
          <w:rFonts w:ascii="Times New Roman" w:hAnsi="Times New Roman" w:cs="Times New Roman"/>
          <w:color w:val="212121"/>
          <w:sz w:val="24"/>
          <w:szCs w:val="24"/>
          <w:shd w:val="clear" w:color="auto" w:fill="FFFFFF"/>
        </w:rPr>
        <w:t>), en el Hospital</w:t>
      </w:r>
      <w:r w:rsidR="00D82EA9">
        <w:rPr>
          <w:rFonts w:ascii="Times New Roman" w:hAnsi="Times New Roman" w:cs="Times New Roman"/>
          <w:color w:val="212121"/>
          <w:sz w:val="24"/>
          <w:szCs w:val="24"/>
          <w:shd w:val="clear" w:color="auto" w:fill="FFFFFF"/>
        </w:rPr>
        <w:t xml:space="preserve"> Regional</w:t>
      </w:r>
      <w:r w:rsidR="00A66C04" w:rsidRPr="00A66C04">
        <w:rPr>
          <w:rFonts w:ascii="Times New Roman" w:hAnsi="Times New Roman" w:cs="Times New Roman"/>
          <w:color w:val="212121"/>
          <w:sz w:val="24"/>
          <w:szCs w:val="24"/>
          <w:shd w:val="clear" w:color="auto" w:fill="FFFFFF"/>
        </w:rPr>
        <w:t xml:space="preserve"> “J. B. </w:t>
      </w:r>
      <w:proofErr w:type="spellStart"/>
      <w:r w:rsidR="00A66C04" w:rsidRPr="00A66C04">
        <w:rPr>
          <w:rFonts w:ascii="Times New Roman" w:hAnsi="Times New Roman" w:cs="Times New Roman"/>
          <w:color w:val="212121"/>
          <w:sz w:val="24"/>
          <w:szCs w:val="24"/>
          <w:shd w:val="clear" w:color="auto" w:fill="FFFFFF"/>
        </w:rPr>
        <w:t>Iturraspe</w:t>
      </w:r>
      <w:proofErr w:type="spellEnd"/>
      <w:r w:rsidR="00A66C04" w:rsidRPr="00A66C04">
        <w:rPr>
          <w:rFonts w:ascii="Times New Roman" w:hAnsi="Times New Roman" w:cs="Times New Roman"/>
          <w:color w:val="212121"/>
          <w:sz w:val="24"/>
          <w:szCs w:val="24"/>
          <w:shd w:val="clear" w:color="auto" w:fill="FFFFFF"/>
        </w:rPr>
        <w:t>”.</w:t>
      </w:r>
    </w:p>
    <w:p w:rsidR="001E433D" w:rsidRDefault="00A66C04" w:rsidP="00A66C04">
      <w:pPr>
        <w:spacing w:line="240" w:lineRule="auto"/>
        <w:ind w:left="964" w:hanging="964"/>
        <w:jc w:val="both"/>
        <w:rPr>
          <w:rFonts w:ascii="Times New Roman" w:hAnsi="Times New Roman" w:cs="Times New Roman"/>
          <w:sz w:val="24"/>
          <w:szCs w:val="24"/>
        </w:rPr>
      </w:pPr>
      <w:r>
        <w:rPr>
          <w:rFonts w:ascii="Times New Roman" w:hAnsi="Times New Roman" w:cs="Times New Roman"/>
          <w:b/>
          <w:sz w:val="24"/>
          <w:szCs w:val="24"/>
        </w:rPr>
        <w:t>Art.2</w:t>
      </w:r>
      <w:r w:rsidR="00A06B34" w:rsidRPr="00A06B34">
        <w:rPr>
          <w:rFonts w:ascii="Times New Roman" w:hAnsi="Times New Roman" w:cs="Times New Roman"/>
          <w:b/>
          <w:sz w:val="24"/>
          <w:szCs w:val="24"/>
        </w:rPr>
        <w:t>º)</w:t>
      </w:r>
      <w:r w:rsidR="00A06B34">
        <w:rPr>
          <w:rFonts w:ascii="Times New Roman" w:hAnsi="Times New Roman" w:cs="Times New Roman"/>
          <w:b/>
          <w:sz w:val="24"/>
          <w:szCs w:val="24"/>
        </w:rPr>
        <w:t>.-</w:t>
      </w:r>
      <w:r w:rsidR="00A06B34">
        <w:rPr>
          <w:rFonts w:ascii="Times New Roman" w:hAnsi="Times New Roman" w:cs="Times New Roman"/>
          <w:b/>
          <w:sz w:val="24"/>
          <w:szCs w:val="24"/>
        </w:rPr>
        <w:tab/>
      </w:r>
      <w:r>
        <w:rPr>
          <w:rFonts w:ascii="Times New Roman" w:hAnsi="Times New Roman" w:cs="Times New Roman"/>
          <w:b/>
          <w:sz w:val="24"/>
          <w:szCs w:val="24"/>
        </w:rPr>
        <w:t>REGÍ</w:t>
      </w:r>
      <w:r w:rsidR="00A06B34" w:rsidRPr="00A06B34">
        <w:rPr>
          <w:rFonts w:ascii="Times New Roman" w:hAnsi="Times New Roman" w:cs="Times New Roman"/>
          <w:b/>
          <w:sz w:val="24"/>
          <w:szCs w:val="24"/>
        </w:rPr>
        <w:t>STRESE</w:t>
      </w:r>
      <w:r w:rsidR="00A06B34" w:rsidRPr="00A06B34">
        <w:rPr>
          <w:rFonts w:ascii="Times New Roman" w:hAnsi="Times New Roman" w:cs="Times New Roman"/>
          <w:sz w:val="24"/>
          <w:szCs w:val="24"/>
        </w:rPr>
        <w:t xml:space="preserve">, comuníquese al </w:t>
      </w:r>
      <w:r w:rsidR="00A06B34">
        <w:rPr>
          <w:rFonts w:ascii="Times New Roman" w:hAnsi="Times New Roman" w:cs="Times New Roman"/>
          <w:sz w:val="24"/>
          <w:szCs w:val="24"/>
        </w:rPr>
        <w:t>Departamento Ejecutivo</w:t>
      </w:r>
      <w:r w:rsidR="00A06B34" w:rsidRPr="00A06B34">
        <w:rPr>
          <w:rFonts w:ascii="Times New Roman" w:hAnsi="Times New Roman" w:cs="Times New Roman"/>
          <w:sz w:val="24"/>
          <w:szCs w:val="24"/>
        </w:rPr>
        <w:t>, publíquese y archívese.-</w:t>
      </w:r>
    </w:p>
    <w:p w:rsidR="00A66C04" w:rsidRPr="002347DF" w:rsidRDefault="00A66C04" w:rsidP="00A66C04">
      <w:pPr>
        <w:spacing w:line="240" w:lineRule="auto"/>
        <w:ind w:left="964" w:hanging="964"/>
        <w:jc w:val="both"/>
        <w:rPr>
          <w:rFonts w:ascii="Times New Roman" w:hAnsi="Times New Roman" w:cs="Times New Roman"/>
          <w:sz w:val="24"/>
          <w:szCs w:val="24"/>
        </w:rPr>
      </w:pPr>
    </w:p>
    <w:p w:rsidR="00077E8A" w:rsidRPr="001E433D" w:rsidRDefault="00FE45D6" w:rsidP="001E433D">
      <w:pPr>
        <w:spacing w:line="240" w:lineRule="auto"/>
        <w:jc w:val="both"/>
        <w:rPr>
          <w:rFonts w:ascii="Times New Roman" w:hAnsi="Times New Roman" w:cs="Times New Roman"/>
          <w:sz w:val="24"/>
          <w:szCs w:val="24"/>
        </w:rPr>
      </w:pPr>
      <w:r w:rsidRPr="002347DF">
        <w:rPr>
          <w:rFonts w:ascii="Times New Roman" w:hAnsi="Times New Roman" w:cs="Times New Roman"/>
          <w:sz w:val="24"/>
          <w:szCs w:val="24"/>
        </w:rPr>
        <w:t>Dada en la Sala de Sesiones del Honorable Concejo Deliberante de la ciudad d</w:t>
      </w:r>
      <w:r w:rsidR="00A87818" w:rsidRPr="002347DF">
        <w:rPr>
          <w:rFonts w:ascii="Times New Roman" w:hAnsi="Times New Roman" w:cs="Times New Roman"/>
          <w:sz w:val="24"/>
          <w:szCs w:val="24"/>
        </w:rPr>
        <w:t>e</w:t>
      </w:r>
      <w:r w:rsidR="00A66C04">
        <w:rPr>
          <w:rFonts w:ascii="Times New Roman" w:hAnsi="Times New Roman" w:cs="Times New Roman"/>
          <w:sz w:val="24"/>
          <w:szCs w:val="24"/>
        </w:rPr>
        <w:t xml:space="preserve"> San Francisco, a los nueve </w:t>
      </w:r>
      <w:r w:rsidR="003B42D9">
        <w:rPr>
          <w:rFonts w:ascii="Times New Roman" w:hAnsi="Times New Roman" w:cs="Times New Roman"/>
          <w:sz w:val="24"/>
          <w:szCs w:val="24"/>
        </w:rPr>
        <w:t>día</w:t>
      </w:r>
      <w:r w:rsidR="001F0F5C">
        <w:rPr>
          <w:rFonts w:ascii="Times New Roman" w:hAnsi="Times New Roman" w:cs="Times New Roman"/>
          <w:sz w:val="24"/>
          <w:szCs w:val="24"/>
        </w:rPr>
        <w:t>s</w:t>
      </w:r>
      <w:r w:rsidRPr="002347DF">
        <w:rPr>
          <w:rFonts w:ascii="Times New Roman" w:hAnsi="Times New Roman" w:cs="Times New Roman"/>
          <w:sz w:val="24"/>
          <w:szCs w:val="24"/>
        </w:rPr>
        <w:t xml:space="preserve"> del m</w:t>
      </w:r>
      <w:r w:rsidR="00A66C04">
        <w:rPr>
          <w:rFonts w:ascii="Times New Roman" w:hAnsi="Times New Roman" w:cs="Times New Roman"/>
          <w:sz w:val="24"/>
          <w:szCs w:val="24"/>
        </w:rPr>
        <w:t>es de septiembre</w:t>
      </w:r>
      <w:r w:rsidRPr="002347DF">
        <w:rPr>
          <w:rFonts w:ascii="Times New Roman" w:hAnsi="Times New Roman" w:cs="Times New Roman"/>
          <w:sz w:val="24"/>
          <w:szCs w:val="24"/>
        </w:rPr>
        <w:t xml:space="preserve"> del año dos mil veintiuno.-</w:t>
      </w:r>
    </w:p>
    <w:p w:rsidR="00D60A24" w:rsidRDefault="00896A5C" w:rsidP="001E433D">
      <w:pPr>
        <w:spacing w:line="240" w:lineRule="auto"/>
        <w:rPr>
          <w:rFonts w:ascii="Times New Roman" w:hAnsi="Times New Roman" w:cs="Times New Roman"/>
          <w:b/>
          <w:sz w:val="24"/>
          <w:szCs w:val="24"/>
        </w:rPr>
      </w:pPr>
      <w:r w:rsidRPr="002347DF">
        <w:rPr>
          <w:rFonts w:ascii="Times New Roman" w:hAnsi="Times New Roman" w:cs="Times New Roman"/>
          <w:b/>
          <w:sz w:val="24"/>
          <w:szCs w:val="24"/>
        </w:rPr>
        <w:t xml:space="preserve">  </w:t>
      </w:r>
      <w:r w:rsidR="001F0F5C">
        <w:rPr>
          <w:rFonts w:ascii="Times New Roman" w:hAnsi="Times New Roman" w:cs="Times New Roman"/>
          <w:b/>
          <w:sz w:val="24"/>
          <w:szCs w:val="24"/>
        </w:rPr>
        <w:tab/>
      </w:r>
      <w:r w:rsidR="001F0F5C">
        <w:rPr>
          <w:rFonts w:ascii="Times New Roman" w:hAnsi="Times New Roman" w:cs="Times New Roman"/>
          <w:b/>
          <w:sz w:val="24"/>
          <w:szCs w:val="24"/>
        </w:rPr>
        <w:tab/>
      </w:r>
      <w:r w:rsidR="001F0F5C">
        <w:rPr>
          <w:rFonts w:ascii="Times New Roman" w:hAnsi="Times New Roman" w:cs="Times New Roman"/>
          <w:b/>
          <w:sz w:val="24"/>
          <w:szCs w:val="24"/>
        </w:rPr>
        <w:tab/>
      </w:r>
    </w:p>
    <w:p w:rsidR="001E433D" w:rsidRDefault="001F0F5C" w:rsidP="001E433D">
      <w:pPr>
        <w:spacing w:line="240" w:lineRule="auto"/>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t xml:space="preserve"> </w:t>
      </w:r>
    </w:p>
    <w:p w:rsidR="00EC5BA6" w:rsidRDefault="001E433D" w:rsidP="001E433D">
      <w:pPr>
        <w:spacing w:line="240" w:lineRule="auto"/>
        <w:rPr>
          <w:rFonts w:ascii="Times New Roman" w:hAnsi="Times New Roman" w:cs="Times New Roman"/>
          <w:sz w:val="24"/>
          <w:szCs w:val="24"/>
        </w:rPr>
      </w:pPr>
      <w:r>
        <w:rPr>
          <w:rFonts w:ascii="Times New Roman" w:hAnsi="Times New Roman" w:cs="Times New Roman"/>
          <w:b/>
          <w:sz w:val="24"/>
          <w:szCs w:val="24"/>
        </w:rPr>
        <w:tab/>
        <w:t xml:space="preserve">Dr. Juan Martín </w:t>
      </w:r>
      <w:proofErr w:type="spellStart"/>
      <w:r>
        <w:rPr>
          <w:rFonts w:ascii="Times New Roman" w:hAnsi="Times New Roman" w:cs="Times New Roman"/>
          <w:b/>
          <w:sz w:val="24"/>
          <w:szCs w:val="24"/>
        </w:rPr>
        <w:t>Losano</w:t>
      </w:r>
      <w:proofErr w:type="spellEnd"/>
      <w:r>
        <w:rPr>
          <w:rFonts w:ascii="Times New Roman" w:hAnsi="Times New Roman" w:cs="Times New Roman"/>
          <w:b/>
          <w:sz w:val="24"/>
          <w:szCs w:val="24"/>
        </w:rPr>
        <w:tab/>
      </w:r>
      <w:r>
        <w:rPr>
          <w:rFonts w:ascii="Times New Roman" w:hAnsi="Times New Roman" w:cs="Times New Roman"/>
          <w:b/>
          <w:sz w:val="24"/>
          <w:szCs w:val="24"/>
        </w:rPr>
        <w:tab/>
        <w:t xml:space="preserve">                  Dr. Gustavo Javier Klein                            </w:t>
      </w:r>
      <w:r>
        <w:rPr>
          <w:rFonts w:ascii="Times New Roman" w:hAnsi="Times New Roman" w:cs="Times New Roman"/>
          <w:b/>
          <w:sz w:val="24"/>
          <w:szCs w:val="24"/>
        </w:rPr>
        <w:tab/>
        <w:t xml:space="preserve">    Secretario H.C.D.</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Presidente  H.C.D.</w:t>
      </w:r>
      <w:r>
        <w:rPr>
          <w:rFonts w:ascii="Times New Roman" w:hAnsi="Times New Roman" w:cs="Times New Roman"/>
          <w:sz w:val="24"/>
          <w:szCs w:val="24"/>
        </w:rPr>
        <w:t xml:space="preserve">  </w:t>
      </w:r>
    </w:p>
    <w:p w:rsidR="00EC5BA6" w:rsidRDefault="00EC5BA6">
      <w:pPr>
        <w:rPr>
          <w:rFonts w:ascii="Times New Roman" w:hAnsi="Times New Roman" w:cs="Times New Roman"/>
          <w:sz w:val="24"/>
          <w:szCs w:val="24"/>
        </w:rPr>
      </w:pPr>
      <w:r>
        <w:rPr>
          <w:rFonts w:ascii="Times New Roman" w:hAnsi="Times New Roman" w:cs="Times New Roman"/>
          <w:sz w:val="24"/>
          <w:szCs w:val="24"/>
        </w:rPr>
        <w:br w:type="page"/>
      </w:r>
    </w:p>
    <w:p w:rsidR="00EC5BA6" w:rsidRPr="00EC5BA6" w:rsidRDefault="00EC5BA6" w:rsidP="00EC5BA6">
      <w:pPr>
        <w:spacing w:line="240" w:lineRule="auto"/>
        <w:jc w:val="center"/>
        <w:rPr>
          <w:rFonts w:ascii="Times New Roman" w:hAnsi="Times New Roman" w:cs="Times New Roman"/>
          <w:b/>
          <w:u w:val="single"/>
        </w:rPr>
      </w:pPr>
      <w:r>
        <w:rPr>
          <w:rFonts w:ascii="Times New Roman" w:hAnsi="Times New Roman" w:cs="Times New Roman"/>
          <w:b/>
          <w:u w:val="single"/>
        </w:rPr>
        <w:lastRenderedPageBreak/>
        <w:t>CONVENIO MARCO DE COLABORACIÓ</w:t>
      </w:r>
      <w:r w:rsidRPr="00EC5BA6">
        <w:rPr>
          <w:rFonts w:ascii="Times New Roman" w:hAnsi="Times New Roman" w:cs="Times New Roman"/>
          <w:b/>
          <w:u w:val="single"/>
        </w:rPr>
        <w:t>N</w:t>
      </w:r>
    </w:p>
    <w:p w:rsidR="00EC5BA6" w:rsidRPr="00EC5BA6" w:rsidRDefault="00EC5BA6" w:rsidP="00EC5BA6">
      <w:pPr>
        <w:spacing w:line="240" w:lineRule="auto"/>
        <w:jc w:val="both"/>
        <w:rPr>
          <w:rFonts w:ascii="Times New Roman" w:hAnsi="Times New Roman" w:cs="Times New Roman"/>
        </w:rPr>
      </w:pPr>
      <w:r w:rsidRPr="00EC5BA6">
        <w:rPr>
          <w:rFonts w:ascii="Times New Roman" w:hAnsi="Times New Roman" w:cs="Times New Roman"/>
        </w:rPr>
        <w:t xml:space="preserve">Entre el HOSPITAL J. B. ITURRASPE, con domicilio cito en Dominga </w:t>
      </w:r>
      <w:proofErr w:type="spellStart"/>
      <w:r w:rsidRPr="00EC5BA6">
        <w:rPr>
          <w:rFonts w:ascii="Times New Roman" w:hAnsi="Times New Roman" w:cs="Times New Roman"/>
        </w:rPr>
        <w:t>Cullen</w:t>
      </w:r>
      <w:proofErr w:type="spellEnd"/>
      <w:r w:rsidRPr="00EC5BA6">
        <w:rPr>
          <w:rFonts w:ascii="Times New Roman" w:hAnsi="Times New Roman" w:cs="Times New Roman"/>
        </w:rPr>
        <w:t xml:space="preserve"> n°450 de la ciudad de San Francisco (provincia de Córdoba), representada  legalmente por el director Dr. Vicente Valentín DNI: 21.898.063 y la MUNICIPALIDAD DE LA CIUDAD DE SAN FRANCISCO con domicilio cito en </w:t>
      </w:r>
      <w:proofErr w:type="spellStart"/>
      <w:r w:rsidRPr="00EC5BA6">
        <w:rPr>
          <w:rFonts w:ascii="Times New Roman" w:hAnsi="Times New Roman" w:cs="Times New Roman"/>
        </w:rPr>
        <w:t>Bv.</w:t>
      </w:r>
      <w:proofErr w:type="spellEnd"/>
      <w:r w:rsidRPr="00EC5BA6">
        <w:rPr>
          <w:rFonts w:ascii="Times New Roman" w:hAnsi="Times New Roman" w:cs="Times New Roman"/>
        </w:rPr>
        <w:t xml:space="preserve"> 9 de Julio n° 1189 representada en este caso por el Secretario de Salud Dr. Fernando Guillermo </w:t>
      </w:r>
      <w:proofErr w:type="spellStart"/>
      <w:r w:rsidRPr="00EC5BA6">
        <w:rPr>
          <w:rFonts w:ascii="Times New Roman" w:hAnsi="Times New Roman" w:cs="Times New Roman"/>
        </w:rPr>
        <w:t>Giacomino</w:t>
      </w:r>
      <w:proofErr w:type="spellEnd"/>
      <w:r w:rsidRPr="00EC5BA6">
        <w:rPr>
          <w:rFonts w:ascii="Times New Roman" w:hAnsi="Times New Roman" w:cs="Times New Roman"/>
        </w:rPr>
        <w:t xml:space="preserve"> DNI 20.188.867, se celebra el presente CONVENIO MARCO DE COLABORACIÓN, suje</w:t>
      </w:r>
      <w:r>
        <w:rPr>
          <w:rFonts w:ascii="Times New Roman" w:hAnsi="Times New Roman" w:cs="Times New Roman"/>
        </w:rPr>
        <w:t>to a las siguientes clá</w:t>
      </w:r>
      <w:r w:rsidRPr="00EC5BA6">
        <w:rPr>
          <w:rFonts w:ascii="Times New Roman" w:hAnsi="Times New Roman" w:cs="Times New Roman"/>
        </w:rPr>
        <w:t>usulas:</w:t>
      </w:r>
    </w:p>
    <w:p w:rsidR="00EC5BA6" w:rsidRPr="00EC5BA6" w:rsidRDefault="00EC5BA6" w:rsidP="00EC5BA6">
      <w:pPr>
        <w:pStyle w:val="Prrafodelista"/>
        <w:numPr>
          <w:ilvl w:val="0"/>
          <w:numId w:val="1"/>
        </w:numPr>
        <w:spacing w:line="240" w:lineRule="auto"/>
        <w:jc w:val="both"/>
        <w:rPr>
          <w:rFonts w:ascii="Times New Roman" w:hAnsi="Times New Roman" w:cs="Times New Roman"/>
        </w:rPr>
      </w:pPr>
      <w:r w:rsidRPr="00EC5BA6">
        <w:rPr>
          <w:rFonts w:ascii="Times New Roman" w:hAnsi="Times New Roman" w:cs="Times New Roman"/>
        </w:rPr>
        <w:t>El presente convenio tendrá por objeto el desarrollo de rotaciones externas en las áreas de salud del Municipio, por profesionales médicos que estuvieran realizando la Residencia Interdisciplinaria en Salud Mental (</w:t>
      </w:r>
      <w:proofErr w:type="spellStart"/>
      <w:r w:rsidRPr="00EC5BA6">
        <w:rPr>
          <w:rFonts w:ascii="Times New Roman" w:hAnsi="Times New Roman" w:cs="Times New Roman"/>
        </w:rPr>
        <w:t>R.I.Sa.M</w:t>
      </w:r>
      <w:proofErr w:type="spellEnd"/>
      <w:r w:rsidRPr="00EC5BA6">
        <w:rPr>
          <w:rFonts w:ascii="Times New Roman" w:hAnsi="Times New Roman" w:cs="Times New Roman"/>
        </w:rPr>
        <w:t xml:space="preserve">.) en el Hospital Regional J. B. </w:t>
      </w:r>
      <w:proofErr w:type="spellStart"/>
      <w:r w:rsidRPr="00EC5BA6">
        <w:rPr>
          <w:rFonts w:ascii="Times New Roman" w:hAnsi="Times New Roman" w:cs="Times New Roman"/>
        </w:rPr>
        <w:t>Iturraspe</w:t>
      </w:r>
      <w:proofErr w:type="spellEnd"/>
      <w:r w:rsidRPr="00EC5BA6">
        <w:rPr>
          <w:rFonts w:ascii="Times New Roman" w:hAnsi="Times New Roman" w:cs="Times New Roman"/>
        </w:rPr>
        <w:t xml:space="preserve">, fortaleciendo así la red de promoción de la salud mental y posibilitando el perfeccionamiento de los profesionales involucrados en una lógica </w:t>
      </w:r>
      <w:proofErr w:type="spellStart"/>
      <w:r w:rsidRPr="00EC5BA6">
        <w:rPr>
          <w:rFonts w:ascii="Times New Roman" w:hAnsi="Times New Roman" w:cs="Times New Roman"/>
        </w:rPr>
        <w:t>desmanicomializadora</w:t>
      </w:r>
      <w:proofErr w:type="spellEnd"/>
      <w:r w:rsidRPr="00EC5BA6">
        <w:rPr>
          <w:rFonts w:ascii="Times New Roman" w:hAnsi="Times New Roman" w:cs="Times New Roman"/>
        </w:rPr>
        <w:t xml:space="preserve"> basada en la Ley Nacional de Salud Mental n° 26.657 y la Ley Provincial de Salud Mental n° 9848.</w:t>
      </w:r>
    </w:p>
    <w:p w:rsidR="00EC5BA6" w:rsidRPr="00EC5BA6" w:rsidRDefault="00EC5BA6" w:rsidP="00EC5BA6">
      <w:pPr>
        <w:pStyle w:val="Prrafodelista"/>
        <w:spacing w:line="240" w:lineRule="auto"/>
        <w:jc w:val="both"/>
        <w:rPr>
          <w:rFonts w:ascii="Times New Roman" w:hAnsi="Times New Roman" w:cs="Times New Roman"/>
        </w:rPr>
      </w:pPr>
    </w:p>
    <w:p w:rsidR="00EC5BA6" w:rsidRPr="00EC5BA6" w:rsidRDefault="00EC5BA6" w:rsidP="00EC5BA6">
      <w:pPr>
        <w:pStyle w:val="Prrafodelista"/>
        <w:numPr>
          <w:ilvl w:val="0"/>
          <w:numId w:val="1"/>
        </w:numPr>
        <w:spacing w:line="240" w:lineRule="auto"/>
        <w:jc w:val="both"/>
        <w:rPr>
          <w:rFonts w:ascii="Times New Roman" w:hAnsi="Times New Roman" w:cs="Times New Roman"/>
        </w:rPr>
      </w:pPr>
      <w:r w:rsidRPr="00EC5BA6">
        <w:rPr>
          <w:rFonts w:ascii="Times New Roman" w:hAnsi="Times New Roman" w:cs="Times New Roman"/>
        </w:rPr>
        <w:t xml:space="preserve">Entre las partes, con el objeto de programar y coordinar las actividades que deriven de la aplicación del presente, acuerdan la designación de un representante por cada una de ellas, quien actuará como coordinador y nexo interinstitucional. En tanto al Hospital J. B. </w:t>
      </w:r>
      <w:proofErr w:type="spellStart"/>
      <w:r w:rsidRPr="00EC5BA6">
        <w:rPr>
          <w:rFonts w:ascii="Times New Roman" w:hAnsi="Times New Roman" w:cs="Times New Roman"/>
        </w:rPr>
        <w:t>Iturraspe</w:t>
      </w:r>
      <w:proofErr w:type="spellEnd"/>
      <w:r w:rsidRPr="00EC5BA6">
        <w:rPr>
          <w:rFonts w:ascii="Times New Roman" w:hAnsi="Times New Roman" w:cs="Times New Roman"/>
        </w:rPr>
        <w:t xml:space="preserve"> se designa al Jefe del Servicio de Salud Mental, el Lic. Monina Víctor. </w:t>
      </w:r>
    </w:p>
    <w:p w:rsidR="00EC5BA6" w:rsidRPr="00EC5BA6" w:rsidRDefault="00EC5BA6" w:rsidP="00EC5BA6">
      <w:pPr>
        <w:pStyle w:val="Prrafodelista"/>
        <w:spacing w:line="240" w:lineRule="auto"/>
        <w:rPr>
          <w:rFonts w:ascii="Times New Roman" w:hAnsi="Times New Roman" w:cs="Times New Roman"/>
        </w:rPr>
      </w:pPr>
    </w:p>
    <w:p w:rsidR="00EC5BA6" w:rsidRPr="00EC5BA6" w:rsidRDefault="00EC5BA6" w:rsidP="00EC5BA6">
      <w:pPr>
        <w:pStyle w:val="Prrafodelista"/>
        <w:numPr>
          <w:ilvl w:val="0"/>
          <w:numId w:val="1"/>
        </w:numPr>
        <w:spacing w:line="240" w:lineRule="auto"/>
        <w:jc w:val="both"/>
        <w:rPr>
          <w:rFonts w:ascii="Times New Roman" w:hAnsi="Times New Roman" w:cs="Times New Roman"/>
        </w:rPr>
      </w:pPr>
      <w:r w:rsidRPr="00EC5BA6">
        <w:rPr>
          <w:rFonts w:ascii="Times New Roman" w:hAnsi="Times New Roman" w:cs="Times New Roman"/>
        </w:rPr>
        <w:t xml:space="preserve">Las partes intervinientes, se comprometen a: 1) Asesoramiento y consulta en las áreas de incumbencia y competencia; 2) Colaboración en la información y capacitación de recursos humanos; 3) Promover el intercambio de información científica y de personal profesional, para el trabajo conjunto sobre demandas relevantes de interés compartido.  </w:t>
      </w:r>
    </w:p>
    <w:p w:rsidR="00EC5BA6" w:rsidRPr="00EC5BA6" w:rsidRDefault="00EC5BA6" w:rsidP="00EC5BA6">
      <w:pPr>
        <w:pStyle w:val="Prrafodelista"/>
        <w:spacing w:line="240" w:lineRule="auto"/>
        <w:rPr>
          <w:rFonts w:ascii="Times New Roman" w:hAnsi="Times New Roman" w:cs="Times New Roman"/>
        </w:rPr>
      </w:pPr>
    </w:p>
    <w:p w:rsidR="00EC5BA6" w:rsidRPr="00EC5BA6" w:rsidRDefault="00EC5BA6" w:rsidP="00EC5BA6">
      <w:pPr>
        <w:pStyle w:val="Prrafodelista"/>
        <w:numPr>
          <w:ilvl w:val="0"/>
          <w:numId w:val="1"/>
        </w:numPr>
        <w:spacing w:line="240" w:lineRule="auto"/>
        <w:jc w:val="both"/>
        <w:rPr>
          <w:rFonts w:ascii="Times New Roman" w:hAnsi="Times New Roman" w:cs="Times New Roman"/>
        </w:rPr>
      </w:pPr>
      <w:r w:rsidRPr="00EC5BA6">
        <w:rPr>
          <w:rFonts w:ascii="Times New Roman" w:hAnsi="Times New Roman" w:cs="Times New Roman"/>
        </w:rPr>
        <w:t>El personal afectado y designado por cada una de las partes, mantendrá su dependencia económica y financiera de aquella que lo haya designado,  como así también que los médicos residentes, durante su rotación en el Municipio, mantendrán la situación contractual que los vincula con el Ministerio de Salud de la Provincia de Córdoba y las condiciones que de ello se derivan (conf. Art. 12º Anexo I, Resolución Nº 0876/2017 del Ministerio de Salud de Córdoba), no generándose dependencia o derecho laboral/administrativo ninguno con la Municipalidad de San Francisco.</w:t>
      </w:r>
      <w:bookmarkStart w:id="0" w:name="_GoBack"/>
      <w:bookmarkEnd w:id="0"/>
    </w:p>
    <w:p w:rsidR="00EC5BA6" w:rsidRPr="00EC5BA6" w:rsidRDefault="00EC5BA6" w:rsidP="00EC5BA6">
      <w:pPr>
        <w:pStyle w:val="Prrafodelista"/>
        <w:spacing w:line="240" w:lineRule="auto"/>
        <w:jc w:val="both"/>
        <w:rPr>
          <w:rFonts w:ascii="Times New Roman" w:hAnsi="Times New Roman" w:cs="Times New Roman"/>
        </w:rPr>
      </w:pPr>
    </w:p>
    <w:p w:rsidR="00EC5BA6" w:rsidRPr="00EC5BA6" w:rsidRDefault="00EC5BA6" w:rsidP="00EC5BA6">
      <w:pPr>
        <w:pStyle w:val="Prrafodelista"/>
        <w:numPr>
          <w:ilvl w:val="0"/>
          <w:numId w:val="1"/>
        </w:numPr>
        <w:spacing w:line="240" w:lineRule="auto"/>
        <w:jc w:val="both"/>
        <w:rPr>
          <w:rFonts w:ascii="Times New Roman" w:hAnsi="Times New Roman" w:cs="Times New Roman"/>
        </w:rPr>
      </w:pPr>
      <w:r w:rsidRPr="00EC5BA6">
        <w:rPr>
          <w:rFonts w:ascii="Times New Roman" w:hAnsi="Times New Roman" w:cs="Times New Roman"/>
        </w:rPr>
        <w:t>En función de los programas de actividades que ambas instituciones acuerden realizar en el marco de ese instrumento se suscribirán acuerdos específicos complementarios del presente, que determinarán tareas, plazos, costos y metas particulares de los mismos.</w:t>
      </w:r>
    </w:p>
    <w:p w:rsidR="00EC5BA6" w:rsidRPr="00EC5BA6" w:rsidRDefault="00EC5BA6" w:rsidP="00EC5BA6">
      <w:pPr>
        <w:pStyle w:val="Prrafodelista"/>
        <w:spacing w:line="240" w:lineRule="auto"/>
        <w:rPr>
          <w:rFonts w:ascii="Times New Roman" w:hAnsi="Times New Roman" w:cs="Times New Roman"/>
        </w:rPr>
      </w:pPr>
    </w:p>
    <w:p w:rsidR="00EC5BA6" w:rsidRPr="00EC5BA6" w:rsidRDefault="00EC5BA6" w:rsidP="00EC5BA6">
      <w:pPr>
        <w:pStyle w:val="Prrafodelista"/>
        <w:numPr>
          <w:ilvl w:val="0"/>
          <w:numId w:val="1"/>
        </w:numPr>
        <w:spacing w:line="240" w:lineRule="auto"/>
        <w:jc w:val="both"/>
        <w:rPr>
          <w:rFonts w:ascii="Times New Roman" w:hAnsi="Times New Roman" w:cs="Times New Roman"/>
        </w:rPr>
      </w:pPr>
      <w:r w:rsidRPr="00EC5BA6">
        <w:rPr>
          <w:rFonts w:ascii="Times New Roman" w:hAnsi="Times New Roman" w:cs="Times New Roman"/>
        </w:rPr>
        <w:t xml:space="preserve">Los resultados parciales o definitivos que resulten de investigaciones que se logren en el marco de estas experiencias, podrán ser publicados o dados a conocer por cualquier medio, previo consentimiento de las partes intervinientes, ya sea de manera conjunta o separada, con la sola condición de hacer constar que los mismos han sido elaborados en el contexto del presente convenio. </w:t>
      </w:r>
    </w:p>
    <w:p w:rsidR="00EC5BA6" w:rsidRPr="00EC5BA6" w:rsidRDefault="00EC5BA6" w:rsidP="00EC5BA6">
      <w:pPr>
        <w:pStyle w:val="Prrafodelista"/>
        <w:spacing w:line="240" w:lineRule="auto"/>
        <w:rPr>
          <w:rFonts w:ascii="Times New Roman" w:hAnsi="Times New Roman" w:cs="Times New Roman"/>
        </w:rPr>
      </w:pPr>
    </w:p>
    <w:p w:rsidR="00EC5BA6" w:rsidRPr="00EC5BA6" w:rsidRDefault="00EC5BA6" w:rsidP="00EC5BA6">
      <w:pPr>
        <w:pStyle w:val="Prrafodelista"/>
        <w:numPr>
          <w:ilvl w:val="0"/>
          <w:numId w:val="1"/>
        </w:numPr>
        <w:spacing w:line="240" w:lineRule="auto"/>
        <w:jc w:val="both"/>
        <w:rPr>
          <w:rFonts w:ascii="Times New Roman" w:hAnsi="Times New Roman" w:cs="Times New Roman"/>
        </w:rPr>
      </w:pPr>
      <w:r w:rsidRPr="00EC5BA6">
        <w:rPr>
          <w:rFonts w:ascii="Times New Roman" w:hAnsi="Times New Roman" w:cs="Times New Roman"/>
        </w:rPr>
        <w:t>El presente convenio tendrá una duración de un (1) año a partir del 01 de junio del año 2021 hasta el 31 de mayo del año 2022. Cualquiera de las partes podrá rescindir el presente contrato sin convocar causa, mediante comunicación escrita a la otra en forma fehaciente con una antelación no inferior a treinta (30) días, renunciando a cualquier tipo de reclamo derivado de tal circunstancia. Las actividades que se hallen en ejecución deberán ser ejecutadas sin perjuicio.</w:t>
      </w:r>
    </w:p>
    <w:p w:rsidR="00EC5BA6" w:rsidRPr="00EC5BA6" w:rsidRDefault="00EC5BA6" w:rsidP="00EC5BA6">
      <w:pPr>
        <w:pStyle w:val="Prrafodelista"/>
        <w:spacing w:line="240" w:lineRule="auto"/>
        <w:rPr>
          <w:rFonts w:ascii="Times New Roman" w:hAnsi="Times New Roman" w:cs="Times New Roman"/>
        </w:rPr>
      </w:pPr>
    </w:p>
    <w:p w:rsidR="00EC5BA6" w:rsidRPr="00EC5BA6" w:rsidRDefault="00EC5BA6" w:rsidP="00EC5BA6">
      <w:pPr>
        <w:pStyle w:val="Prrafodelista"/>
        <w:numPr>
          <w:ilvl w:val="0"/>
          <w:numId w:val="1"/>
        </w:numPr>
        <w:spacing w:line="240" w:lineRule="auto"/>
        <w:jc w:val="both"/>
        <w:rPr>
          <w:rFonts w:ascii="Times New Roman" w:hAnsi="Times New Roman" w:cs="Times New Roman"/>
        </w:rPr>
      </w:pPr>
      <w:r w:rsidRPr="00EC5BA6">
        <w:rPr>
          <w:rFonts w:ascii="Times New Roman" w:hAnsi="Times New Roman" w:cs="Times New Roman"/>
        </w:rPr>
        <w:t>En prueba de conformidad de las causas precedentes se suscriben dos (2) ejemplares de igual tenor y a un mismo efecto, en la ciudad de San Francisco a los 17 días del mes de agosto de dos mil veintiuno (2021).</w:t>
      </w:r>
    </w:p>
    <w:p w:rsidR="00EC5BA6" w:rsidRPr="00EC5BA6" w:rsidRDefault="00EC5BA6" w:rsidP="00EC5BA6">
      <w:pPr>
        <w:pStyle w:val="Prrafodelista"/>
        <w:spacing w:line="240" w:lineRule="auto"/>
        <w:rPr>
          <w:rFonts w:ascii="Times New Roman" w:hAnsi="Times New Roman" w:cs="Times New Roman"/>
        </w:rPr>
      </w:pPr>
    </w:p>
    <w:p w:rsidR="001E433D" w:rsidRPr="00EC5BA6" w:rsidRDefault="001E433D" w:rsidP="00EC5BA6">
      <w:pPr>
        <w:spacing w:line="240" w:lineRule="auto"/>
        <w:rPr>
          <w:rFonts w:ascii="Times New Roman" w:hAnsi="Times New Roman" w:cs="Times New Roman"/>
        </w:rPr>
      </w:pPr>
    </w:p>
    <w:p w:rsidR="002164B4" w:rsidRPr="00EC5BA6" w:rsidRDefault="002164B4" w:rsidP="00EC5BA6">
      <w:pPr>
        <w:spacing w:after="240" w:line="240" w:lineRule="auto"/>
        <w:jc w:val="both"/>
        <w:rPr>
          <w:rFonts w:ascii="Times New Roman" w:hAnsi="Times New Roman" w:cs="Times New Roman"/>
        </w:rPr>
      </w:pPr>
    </w:p>
    <w:sectPr w:rsidR="002164B4" w:rsidRPr="00EC5BA6" w:rsidSect="00680C31">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9A1153"/>
    <w:multiLevelType w:val="hybridMultilevel"/>
    <w:tmpl w:val="E74AA566"/>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3208"/>
    <w:rsid w:val="00053DEF"/>
    <w:rsid w:val="00077D49"/>
    <w:rsid w:val="00077E8A"/>
    <w:rsid w:val="00091400"/>
    <w:rsid w:val="0009206B"/>
    <w:rsid w:val="000A1681"/>
    <w:rsid w:val="000A3137"/>
    <w:rsid w:val="000A7BC6"/>
    <w:rsid w:val="000A7D94"/>
    <w:rsid w:val="000B0AEE"/>
    <w:rsid w:val="000B5793"/>
    <w:rsid w:val="000B7988"/>
    <w:rsid w:val="000C0DB4"/>
    <w:rsid w:val="000E5F6F"/>
    <w:rsid w:val="00120951"/>
    <w:rsid w:val="001469D1"/>
    <w:rsid w:val="00150BF1"/>
    <w:rsid w:val="001740E4"/>
    <w:rsid w:val="00186CCF"/>
    <w:rsid w:val="001B77FB"/>
    <w:rsid w:val="001C5A12"/>
    <w:rsid w:val="001D39A9"/>
    <w:rsid w:val="001E433D"/>
    <w:rsid w:val="001F0F5C"/>
    <w:rsid w:val="001F6FA2"/>
    <w:rsid w:val="001F7281"/>
    <w:rsid w:val="0020286B"/>
    <w:rsid w:val="002164B4"/>
    <w:rsid w:val="002347DF"/>
    <w:rsid w:val="0023486A"/>
    <w:rsid w:val="002665D9"/>
    <w:rsid w:val="002A201D"/>
    <w:rsid w:val="002B1754"/>
    <w:rsid w:val="002B4B4A"/>
    <w:rsid w:val="002B75F6"/>
    <w:rsid w:val="002E39BC"/>
    <w:rsid w:val="002F7625"/>
    <w:rsid w:val="003108D4"/>
    <w:rsid w:val="003752CE"/>
    <w:rsid w:val="0038276C"/>
    <w:rsid w:val="003B15A3"/>
    <w:rsid w:val="003B42D9"/>
    <w:rsid w:val="003F7F4C"/>
    <w:rsid w:val="00402CED"/>
    <w:rsid w:val="00426A0C"/>
    <w:rsid w:val="00440519"/>
    <w:rsid w:val="00490086"/>
    <w:rsid w:val="004A7C9D"/>
    <w:rsid w:val="004C37FA"/>
    <w:rsid w:val="004E5ED1"/>
    <w:rsid w:val="00502AA5"/>
    <w:rsid w:val="0050519D"/>
    <w:rsid w:val="005169B3"/>
    <w:rsid w:val="00524C3F"/>
    <w:rsid w:val="0055069D"/>
    <w:rsid w:val="005B2D58"/>
    <w:rsid w:val="005B3E2A"/>
    <w:rsid w:val="005B4D4F"/>
    <w:rsid w:val="005B7575"/>
    <w:rsid w:val="005D3C69"/>
    <w:rsid w:val="005E2A3B"/>
    <w:rsid w:val="0060278E"/>
    <w:rsid w:val="00603E3F"/>
    <w:rsid w:val="006058DF"/>
    <w:rsid w:val="006061E8"/>
    <w:rsid w:val="006131CF"/>
    <w:rsid w:val="00613523"/>
    <w:rsid w:val="006265C4"/>
    <w:rsid w:val="00653488"/>
    <w:rsid w:val="0065554A"/>
    <w:rsid w:val="00661C7D"/>
    <w:rsid w:val="00680C31"/>
    <w:rsid w:val="006819B1"/>
    <w:rsid w:val="00682083"/>
    <w:rsid w:val="006A5C07"/>
    <w:rsid w:val="006B2F18"/>
    <w:rsid w:val="006B49C4"/>
    <w:rsid w:val="006C6337"/>
    <w:rsid w:val="006D189C"/>
    <w:rsid w:val="006D6D8E"/>
    <w:rsid w:val="006E20D9"/>
    <w:rsid w:val="006F29B6"/>
    <w:rsid w:val="00713A13"/>
    <w:rsid w:val="00715603"/>
    <w:rsid w:val="00762C31"/>
    <w:rsid w:val="00763094"/>
    <w:rsid w:val="00775C9D"/>
    <w:rsid w:val="00794854"/>
    <w:rsid w:val="007B15B4"/>
    <w:rsid w:val="007B4283"/>
    <w:rsid w:val="007F462F"/>
    <w:rsid w:val="00816D2D"/>
    <w:rsid w:val="008370CB"/>
    <w:rsid w:val="0085352B"/>
    <w:rsid w:val="008536BB"/>
    <w:rsid w:val="00860FFB"/>
    <w:rsid w:val="00877020"/>
    <w:rsid w:val="0088658D"/>
    <w:rsid w:val="00887CD7"/>
    <w:rsid w:val="00896A5C"/>
    <w:rsid w:val="008B3E95"/>
    <w:rsid w:val="008B7A0E"/>
    <w:rsid w:val="008D292E"/>
    <w:rsid w:val="008D30BB"/>
    <w:rsid w:val="008D4CBE"/>
    <w:rsid w:val="008E2572"/>
    <w:rsid w:val="008E4C13"/>
    <w:rsid w:val="008F51F1"/>
    <w:rsid w:val="00904B31"/>
    <w:rsid w:val="00920FC9"/>
    <w:rsid w:val="00931250"/>
    <w:rsid w:val="00936021"/>
    <w:rsid w:val="00936CD0"/>
    <w:rsid w:val="00966829"/>
    <w:rsid w:val="00981BC8"/>
    <w:rsid w:val="009856DC"/>
    <w:rsid w:val="009867A5"/>
    <w:rsid w:val="009B5484"/>
    <w:rsid w:val="009C1AC0"/>
    <w:rsid w:val="009C3B34"/>
    <w:rsid w:val="009C4EBB"/>
    <w:rsid w:val="009C653D"/>
    <w:rsid w:val="009E2078"/>
    <w:rsid w:val="009E4D58"/>
    <w:rsid w:val="00A01F05"/>
    <w:rsid w:val="00A06B34"/>
    <w:rsid w:val="00A1306F"/>
    <w:rsid w:val="00A14304"/>
    <w:rsid w:val="00A146E5"/>
    <w:rsid w:val="00A2296A"/>
    <w:rsid w:val="00A302BF"/>
    <w:rsid w:val="00A412C1"/>
    <w:rsid w:val="00A46F05"/>
    <w:rsid w:val="00A5273F"/>
    <w:rsid w:val="00A545FA"/>
    <w:rsid w:val="00A66C04"/>
    <w:rsid w:val="00A72C03"/>
    <w:rsid w:val="00A87818"/>
    <w:rsid w:val="00A973ED"/>
    <w:rsid w:val="00AA5F67"/>
    <w:rsid w:val="00AB056D"/>
    <w:rsid w:val="00AB4138"/>
    <w:rsid w:val="00AB4429"/>
    <w:rsid w:val="00AB6FC5"/>
    <w:rsid w:val="00B40FEC"/>
    <w:rsid w:val="00B66E4B"/>
    <w:rsid w:val="00B70444"/>
    <w:rsid w:val="00B832BB"/>
    <w:rsid w:val="00B87CFB"/>
    <w:rsid w:val="00BA5374"/>
    <w:rsid w:val="00BC7DDF"/>
    <w:rsid w:val="00BD7347"/>
    <w:rsid w:val="00C065E5"/>
    <w:rsid w:val="00C13F8C"/>
    <w:rsid w:val="00C244F2"/>
    <w:rsid w:val="00C52B18"/>
    <w:rsid w:val="00C621F2"/>
    <w:rsid w:val="00C63E3F"/>
    <w:rsid w:val="00C747F8"/>
    <w:rsid w:val="00CB008A"/>
    <w:rsid w:val="00CF153D"/>
    <w:rsid w:val="00CF4357"/>
    <w:rsid w:val="00D05C43"/>
    <w:rsid w:val="00D07B1F"/>
    <w:rsid w:val="00D1172D"/>
    <w:rsid w:val="00D260CD"/>
    <w:rsid w:val="00D33CC7"/>
    <w:rsid w:val="00D41D5B"/>
    <w:rsid w:val="00D4445D"/>
    <w:rsid w:val="00D50447"/>
    <w:rsid w:val="00D556BE"/>
    <w:rsid w:val="00D60A24"/>
    <w:rsid w:val="00D62D76"/>
    <w:rsid w:val="00D6693E"/>
    <w:rsid w:val="00D72F2B"/>
    <w:rsid w:val="00D7600A"/>
    <w:rsid w:val="00D82700"/>
    <w:rsid w:val="00D82EA9"/>
    <w:rsid w:val="00D87409"/>
    <w:rsid w:val="00DA3BCA"/>
    <w:rsid w:val="00DB0585"/>
    <w:rsid w:val="00DB0F51"/>
    <w:rsid w:val="00DD08A7"/>
    <w:rsid w:val="00DD4502"/>
    <w:rsid w:val="00DF56DB"/>
    <w:rsid w:val="00E06C84"/>
    <w:rsid w:val="00E15CE3"/>
    <w:rsid w:val="00E170CD"/>
    <w:rsid w:val="00E20153"/>
    <w:rsid w:val="00E30990"/>
    <w:rsid w:val="00E43D23"/>
    <w:rsid w:val="00E476C3"/>
    <w:rsid w:val="00E50D4A"/>
    <w:rsid w:val="00E55AB7"/>
    <w:rsid w:val="00EA39EA"/>
    <w:rsid w:val="00EB6D0A"/>
    <w:rsid w:val="00EC5BA6"/>
    <w:rsid w:val="00ED3250"/>
    <w:rsid w:val="00ED4921"/>
    <w:rsid w:val="00EE6F02"/>
    <w:rsid w:val="00EF032D"/>
    <w:rsid w:val="00F006CF"/>
    <w:rsid w:val="00F04A7F"/>
    <w:rsid w:val="00F15864"/>
    <w:rsid w:val="00F24FC5"/>
    <w:rsid w:val="00F46C11"/>
    <w:rsid w:val="00F6668B"/>
    <w:rsid w:val="00FB04DE"/>
    <w:rsid w:val="00FB3167"/>
    <w:rsid w:val="00FC26EC"/>
    <w:rsid w:val="00FC4F59"/>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customStyle="1" w:styleId="arial">
    <w:name w:val="arial"/>
    <w:basedOn w:val="Ttulo"/>
    <w:rsid w:val="000B5793"/>
    <w:pPr>
      <w:pBdr>
        <w:bottom w:val="none" w:sz="0" w:space="0" w:color="auto"/>
      </w:pBdr>
      <w:spacing w:before="240" w:after="60"/>
      <w:contextualSpacing w:val="0"/>
      <w:jc w:val="center"/>
      <w:outlineLvl w:val="0"/>
    </w:pPr>
    <w:rPr>
      <w:rFonts w:ascii="Arial" w:eastAsia="Times New Roman" w:hAnsi="Arial" w:cs="Arial"/>
      <w:b/>
      <w:bCs/>
      <w:color w:val="auto"/>
      <w:spacing w:val="0"/>
      <w:sz w:val="24"/>
      <w:szCs w:val="24"/>
      <w:u w:val="single"/>
      <w:lang w:val="es-ES" w:eastAsia="es-ES"/>
    </w:rPr>
  </w:style>
  <w:style w:type="paragraph" w:styleId="Ttulo">
    <w:name w:val="Title"/>
    <w:basedOn w:val="Normal"/>
    <w:next w:val="Normal"/>
    <w:link w:val="TtuloCar"/>
    <w:uiPriority w:val="10"/>
    <w:qFormat/>
    <w:rsid w:val="000B57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B5793"/>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EC5BA6"/>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116651">
      <w:bodyDiv w:val="1"/>
      <w:marLeft w:val="0"/>
      <w:marRight w:val="0"/>
      <w:marTop w:val="0"/>
      <w:marBottom w:val="0"/>
      <w:divBdr>
        <w:top w:val="none" w:sz="0" w:space="0" w:color="auto"/>
        <w:left w:val="none" w:sz="0" w:space="0" w:color="auto"/>
        <w:bottom w:val="none" w:sz="0" w:space="0" w:color="auto"/>
        <w:right w:val="none" w:sz="0" w:space="0" w:color="auto"/>
      </w:divBdr>
    </w:div>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 w:id="15336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46AEC-8B3F-4114-B151-1D4FAAB20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4014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3</cp:revision>
  <cp:lastPrinted>2021-07-16T11:16:00Z</cp:lastPrinted>
  <dcterms:created xsi:type="dcterms:W3CDTF">2021-09-10T10:19:00Z</dcterms:created>
  <dcterms:modified xsi:type="dcterms:W3CDTF">2021-09-10T10:19:00Z</dcterms:modified>
</cp:coreProperties>
</file>